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C46" w:rsidRPr="001F2450" w:rsidRDefault="00165C46" w:rsidP="00165C46">
      <w:pPr>
        <w:jc w:val="center"/>
        <w:rPr>
          <w:b/>
          <w:lang w:val="kk-KZ"/>
        </w:rPr>
      </w:pPr>
      <w:r w:rsidRPr="001F2450">
        <w:rPr>
          <w:b/>
          <w:lang w:val="kk-KZ"/>
        </w:rPr>
        <w:t>ӘЛ-ФАРАБИ АТЫНДАҒЫ ҚАЗАҚ ҰЛТТЫҚ УНИВЕРСИТЕТІ</w:t>
      </w:r>
    </w:p>
    <w:p w:rsidR="00165C46" w:rsidRPr="001F2450" w:rsidRDefault="00165C46" w:rsidP="00165C46">
      <w:pPr>
        <w:jc w:val="center"/>
        <w:rPr>
          <w:b/>
          <w:lang w:val="kk-KZ"/>
        </w:rPr>
      </w:pPr>
      <w:r w:rsidRPr="001F2450">
        <w:rPr>
          <w:b/>
          <w:lang w:val="kk-KZ"/>
        </w:rPr>
        <w:t>Философия және сяасаттану  факультеті</w:t>
      </w:r>
    </w:p>
    <w:p w:rsidR="00165C46" w:rsidRPr="001F2450" w:rsidRDefault="00165C46" w:rsidP="00165C46">
      <w:pPr>
        <w:jc w:val="center"/>
        <w:rPr>
          <w:b/>
          <w:lang w:val="kk-KZ"/>
        </w:rPr>
      </w:pPr>
      <w:r w:rsidRPr="001F2450">
        <w:rPr>
          <w:b/>
          <w:lang w:val="kk-KZ"/>
        </w:rPr>
        <w:t>Әлеуметтану және әлеуметтік жұмыс кафедрасы</w:t>
      </w:r>
    </w:p>
    <w:p w:rsidR="00165C46" w:rsidRPr="001F2450" w:rsidRDefault="00165C46" w:rsidP="00165C46">
      <w:pPr>
        <w:jc w:val="center"/>
        <w:rPr>
          <w:b/>
          <w:lang w:val="kk-KZ"/>
        </w:rPr>
      </w:pPr>
    </w:p>
    <w:tbl>
      <w:tblPr>
        <w:tblW w:w="5000" w:type="pct"/>
        <w:tblLook w:val="0000"/>
      </w:tblPr>
      <w:tblGrid>
        <w:gridCol w:w="4644"/>
        <w:gridCol w:w="4927"/>
      </w:tblGrid>
      <w:tr w:rsidR="00165C46" w:rsidRPr="00A1439A" w:rsidTr="003D5F67">
        <w:trPr>
          <w:trHeight w:val="1140"/>
        </w:trPr>
        <w:tc>
          <w:tcPr>
            <w:tcW w:w="2426" w:type="pct"/>
          </w:tcPr>
          <w:p w:rsidR="00165C46" w:rsidRPr="001F2450" w:rsidRDefault="00165C46" w:rsidP="003D5F67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574" w:type="pct"/>
          </w:tcPr>
          <w:p w:rsidR="00165C46" w:rsidRPr="001F2450" w:rsidRDefault="00165C46" w:rsidP="003D5F67">
            <w:pPr>
              <w:jc w:val="center"/>
              <w:rPr>
                <w:lang w:val="kk-KZ"/>
              </w:rPr>
            </w:pPr>
          </w:p>
        </w:tc>
      </w:tr>
    </w:tbl>
    <w:p w:rsidR="00165C46" w:rsidRPr="001F2450" w:rsidRDefault="00165C46" w:rsidP="00165C46">
      <w:pPr>
        <w:jc w:val="center"/>
        <w:rPr>
          <w:b/>
          <w:lang w:val="kk-KZ"/>
        </w:rPr>
      </w:pPr>
    </w:p>
    <w:p w:rsidR="00165C46" w:rsidRPr="001F2450" w:rsidRDefault="00165C46" w:rsidP="00165C46">
      <w:pPr>
        <w:jc w:val="center"/>
        <w:rPr>
          <w:b/>
          <w:lang w:val="kk-KZ"/>
        </w:rPr>
      </w:pPr>
    </w:p>
    <w:p w:rsidR="00165C46" w:rsidRPr="001F2450" w:rsidRDefault="00165C46" w:rsidP="00165C46">
      <w:pPr>
        <w:jc w:val="center"/>
        <w:rPr>
          <w:b/>
          <w:lang w:val="kk-KZ"/>
        </w:rPr>
      </w:pPr>
    </w:p>
    <w:p w:rsidR="00165C46" w:rsidRPr="001F2450" w:rsidRDefault="00165C46" w:rsidP="00165C46">
      <w:pPr>
        <w:jc w:val="center"/>
        <w:rPr>
          <w:b/>
          <w:lang w:val="kk-KZ"/>
        </w:rPr>
      </w:pPr>
    </w:p>
    <w:p w:rsidR="00165C46" w:rsidRPr="001F2450" w:rsidRDefault="00165C46" w:rsidP="00165C46">
      <w:pPr>
        <w:jc w:val="center"/>
        <w:rPr>
          <w:b/>
          <w:lang w:val="kk-KZ"/>
        </w:rPr>
      </w:pPr>
    </w:p>
    <w:p w:rsidR="00165C46" w:rsidRPr="001F2450" w:rsidRDefault="00165C46" w:rsidP="00165C46">
      <w:pPr>
        <w:jc w:val="center"/>
        <w:rPr>
          <w:b/>
          <w:lang w:val="kk-KZ"/>
        </w:rPr>
      </w:pPr>
    </w:p>
    <w:p w:rsidR="00165C46" w:rsidRPr="001F2450" w:rsidRDefault="00165C46" w:rsidP="00165C46">
      <w:pPr>
        <w:jc w:val="center"/>
        <w:rPr>
          <w:b/>
          <w:lang w:val="kk-KZ"/>
        </w:rPr>
      </w:pPr>
    </w:p>
    <w:p w:rsidR="00165C46" w:rsidRPr="001F2450" w:rsidRDefault="00165C46" w:rsidP="00165C46">
      <w:pPr>
        <w:jc w:val="center"/>
        <w:rPr>
          <w:b/>
          <w:lang w:val="kk-KZ"/>
        </w:rPr>
      </w:pPr>
    </w:p>
    <w:p w:rsidR="00165C46" w:rsidRPr="001F2450" w:rsidRDefault="00165C46" w:rsidP="00165C46">
      <w:pPr>
        <w:jc w:val="center"/>
        <w:rPr>
          <w:lang w:val="kk-KZ"/>
        </w:rPr>
      </w:pPr>
    </w:p>
    <w:p w:rsidR="00225A0E" w:rsidRPr="007F06D5" w:rsidRDefault="00225A0E" w:rsidP="00225A0E">
      <w:pPr>
        <w:autoSpaceDE w:val="0"/>
        <w:autoSpaceDN w:val="0"/>
        <w:jc w:val="center"/>
        <w:outlineLvl w:val="0"/>
        <w:rPr>
          <w:b/>
          <w:bCs/>
          <w:lang w:val="kk-KZ"/>
        </w:rPr>
      </w:pPr>
      <w:r w:rsidRPr="007F06D5">
        <w:rPr>
          <w:b/>
          <w:lang w:val="kk-KZ"/>
        </w:rPr>
        <w:t>ТS 2415 «Терроризм социологиясы»</w:t>
      </w:r>
    </w:p>
    <w:p w:rsidR="00165C46" w:rsidRPr="001F2450" w:rsidRDefault="00165C46" w:rsidP="00165C46">
      <w:pPr>
        <w:jc w:val="center"/>
        <w:rPr>
          <w:b/>
          <w:lang w:val="kk-KZ"/>
        </w:rPr>
      </w:pPr>
      <w:r w:rsidRPr="001F2450">
        <w:rPr>
          <w:b/>
          <w:lang w:val="kk-KZ"/>
        </w:rPr>
        <w:t xml:space="preserve">пәні бойынша </w:t>
      </w:r>
      <w:r>
        <w:rPr>
          <w:b/>
          <w:lang w:val="kk-KZ"/>
        </w:rPr>
        <w:t>семинар әдістемелік нұсқау</w:t>
      </w:r>
    </w:p>
    <w:p w:rsidR="00165C46" w:rsidRPr="001F2450" w:rsidRDefault="00165C46" w:rsidP="00165C46">
      <w:pPr>
        <w:jc w:val="center"/>
        <w:rPr>
          <w:b/>
          <w:lang w:val="kk-KZ"/>
        </w:rPr>
      </w:pPr>
    </w:p>
    <w:p w:rsidR="00165C46" w:rsidRPr="001F2450" w:rsidRDefault="00165C46" w:rsidP="00165C46">
      <w:pPr>
        <w:jc w:val="center"/>
        <w:rPr>
          <w:lang w:val="kk-KZ"/>
        </w:rPr>
      </w:pPr>
      <w:r w:rsidRPr="001F2450">
        <w:rPr>
          <w:lang w:val="kk-KZ"/>
        </w:rPr>
        <w:t>3 курсы, қ/б 6 семестрі (күзгі), 3 кредит, базалық кәсіби модуль</w:t>
      </w:r>
    </w:p>
    <w:p w:rsidR="00165C46" w:rsidRPr="001F2450" w:rsidRDefault="00165C46" w:rsidP="00165C46">
      <w:pPr>
        <w:jc w:val="center"/>
        <w:rPr>
          <w:lang w:val="kk-KZ"/>
        </w:rPr>
      </w:pPr>
    </w:p>
    <w:p w:rsidR="00165C46" w:rsidRPr="001F2450" w:rsidRDefault="00165C46" w:rsidP="00165C46">
      <w:pPr>
        <w:jc w:val="center"/>
        <w:rPr>
          <w:lang w:val="kk-KZ"/>
        </w:rPr>
      </w:pPr>
    </w:p>
    <w:p w:rsidR="00165C46" w:rsidRPr="001F2450" w:rsidRDefault="00165C46" w:rsidP="00165C46">
      <w:pPr>
        <w:jc w:val="center"/>
        <w:rPr>
          <w:lang w:val="kk-KZ"/>
        </w:rPr>
      </w:pPr>
    </w:p>
    <w:p w:rsidR="00165C46" w:rsidRPr="001F2450" w:rsidRDefault="00165C46" w:rsidP="00165C46">
      <w:pPr>
        <w:jc w:val="center"/>
        <w:rPr>
          <w:lang w:val="kk-KZ"/>
        </w:rPr>
      </w:pPr>
    </w:p>
    <w:p w:rsidR="00165C46" w:rsidRPr="001F2450" w:rsidRDefault="00165C46" w:rsidP="00165C46">
      <w:pPr>
        <w:jc w:val="center"/>
        <w:rPr>
          <w:lang w:val="kk-KZ"/>
        </w:rPr>
      </w:pPr>
    </w:p>
    <w:p w:rsidR="00165C46" w:rsidRPr="001F2450" w:rsidRDefault="00165C46" w:rsidP="00165C46">
      <w:pPr>
        <w:jc w:val="center"/>
        <w:rPr>
          <w:lang w:val="kk-KZ"/>
        </w:rPr>
      </w:pPr>
    </w:p>
    <w:p w:rsidR="00165C46" w:rsidRPr="001F2450" w:rsidRDefault="00165C46" w:rsidP="00165C46">
      <w:pPr>
        <w:jc w:val="center"/>
        <w:rPr>
          <w:lang w:val="kk-KZ"/>
        </w:rPr>
      </w:pPr>
    </w:p>
    <w:p w:rsidR="00165C46" w:rsidRPr="001F2450" w:rsidRDefault="00165C46" w:rsidP="00165C46">
      <w:pPr>
        <w:jc w:val="center"/>
        <w:rPr>
          <w:lang w:val="kk-KZ"/>
        </w:rPr>
      </w:pPr>
    </w:p>
    <w:p w:rsidR="00165C46" w:rsidRPr="001F2450" w:rsidRDefault="00165C46" w:rsidP="00165C46">
      <w:pPr>
        <w:jc w:val="center"/>
        <w:rPr>
          <w:lang w:val="kk-KZ"/>
        </w:rPr>
      </w:pPr>
    </w:p>
    <w:p w:rsidR="00165C46" w:rsidRPr="001F2450" w:rsidRDefault="00165C46" w:rsidP="00165C46">
      <w:pPr>
        <w:jc w:val="center"/>
        <w:rPr>
          <w:lang w:val="kk-KZ"/>
        </w:rPr>
      </w:pPr>
    </w:p>
    <w:p w:rsidR="00165C46" w:rsidRPr="001F2450" w:rsidRDefault="00165C46" w:rsidP="00165C46">
      <w:pPr>
        <w:jc w:val="center"/>
        <w:rPr>
          <w:lang w:val="kk-KZ"/>
        </w:rPr>
      </w:pPr>
    </w:p>
    <w:p w:rsidR="00165C46" w:rsidRPr="001F2450" w:rsidRDefault="00165C46" w:rsidP="00165C46">
      <w:pPr>
        <w:jc w:val="center"/>
        <w:rPr>
          <w:lang w:val="kk-KZ"/>
        </w:rPr>
      </w:pPr>
    </w:p>
    <w:p w:rsidR="00165C46" w:rsidRPr="001F2450" w:rsidRDefault="00165C46" w:rsidP="00165C46">
      <w:pPr>
        <w:jc w:val="center"/>
        <w:rPr>
          <w:lang w:val="kk-KZ"/>
        </w:rPr>
      </w:pPr>
    </w:p>
    <w:p w:rsidR="00165C46" w:rsidRPr="001F2450" w:rsidRDefault="00165C46" w:rsidP="00165C46">
      <w:pPr>
        <w:jc w:val="center"/>
        <w:rPr>
          <w:lang w:val="kk-KZ"/>
        </w:rPr>
      </w:pPr>
    </w:p>
    <w:p w:rsidR="00165C46" w:rsidRPr="001F2450" w:rsidRDefault="00165C46" w:rsidP="00165C46">
      <w:pPr>
        <w:jc w:val="center"/>
        <w:rPr>
          <w:lang w:val="kk-KZ"/>
        </w:rPr>
      </w:pPr>
    </w:p>
    <w:p w:rsidR="00165C46" w:rsidRPr="001F2450" w:rsidRDefault="00165C46" w:rsidP="00165C46">
      <w:pPr>
        <w:jc w:val="center"/>
        <w:rPr>
          <w:lang w:val="kk-KZ"/>
        </w:rPr>
      </w:pPr>
    </w:p>
    <w:p w:rsidR="00165C46" w:rsidRPr="001F2450" w:rsidRDefault="00165C46" w:rsidP="00165C46">
      <w:pPr>
        <w:jc w:val="center"/>
        <w:rPr>
          <w:lang w:val="kk-KZ"/>
        </w:rPr>
      </w:pPr>
    </w:p>
    <w:p w:rsidR="00165C46" w:rsidRPr="001F2450" w:rsidRDefault="00165C46" w:rsidP="00165C46">
      <w:pPr>
        <w:jc w:val="center"/>
        <w:rPr>
          <w:lang w:val="kk-KZ"/>
        </w:rPr>
      </w:pPr>
    </w:p>
    <w:p w:rsidR="00165C46" w:rsidRPr="001F2450" w:rsidRDefault="00165C46" w:rsidP="00165C46">
      <w:pPr>
        <w:jc w:val="center"/>
        <w:rPr>
          <w:lang w:val="kk-KZ"/>
        </w:rPr>
      </w:pPr>
    </w:p>
    <w:p w:rsidR="00165C46" w:rsidRPr="001F2450" w:rsidRDefault="00165C46" w:rsidP="00165C46">
      <w:pPr>
        <w:jc w:val="center"/>
        <w:rPr>
          <w:lang w:val="kk-KZ"/>
        </w:rPr>
      </w:pPr>
    </w:p>
    <w:p w:rsidR="00165C46" w:rsidRPr="001F2450" w:rsidRDefault="00165C46" w:rsidP="00165C46">
      <w:pPr>
        <w:jc w:val="center"/>
        <w:rPr>
          <w:lang w:val="kk-KZ"/>
        </w:rPr>
      </w:pPr>
    </w:p>
    <w:p w:rsidR="00165C46" w:rsidRPr="001F2450" w:rsidRDefault="00165C46" w:rsidP="00165C46">
      <w:pPr>
        <w:jc w:val="center"/>
        <w:rPr>
          <w:lang w:val="kk-KZ"/>
        </w:rPr>
      </w:pPr>
    </w:p>
    <w:p w:rsidR="00165C46" w:rsidRDefault="00165C46" w:rsidP="00165C46">
      <w:pPr>
        <w:jc w:val="center"/>
        <w:rPr>
          <w:lang w:val="kk-KZ"/>
        </w:rPr>
      </w:pPr>
    </w:p>
    <w:p w:rsidR="00165C46" w:rsidRDefault="00165C46" w:rsidP="00165C46">
      <w:pPr>
        <w:jc w:val="center"/>
        <w:rPr>
          <w:lang w:val="kk-KZ"/>
        </w:rPr>
      </w:pPr>
    </w:p>
    <w:p w:rsidR="00165C46" w:rsidRDefault="00165C46" w:rsidP="00165C46">
      <w:pPr>
        <w:jc w:val="center"/>
        <w:rPr>
          <w:lang w:val="kk-KZ"/>
        </w:rPr>
      </w:pPr>
    </w:p>
    <w:p w:rsidR="00165C46" w:rsidRDefault="00165C46" w:rsidP="00165C46">
      <w:pPr>
        <w:jc w:val="center"/>
        <w:rPr>
          <w:lang w:val="kk-KZ"/>
        </w:rPr>
      </w:pPr>
    </w:p>
    <w:p w:rsidR="00165C46" w:rsidRPr="001F2450" w:rsidRDefault="00165C46" w:rsidP="00165C46">
      <w:pPr>
        <w:jc w:val="center"/>
        <w:rPr>
          <w:lang w:val="kk-KZ"/>
        </w:rPr>
      </w:pPr>
    </w:p>
    <w:p w:rsidR="00165C46" w:rsidRPr="001F2450" w:rsidRDefault="00165C46" w:rsidP="00165C46">
      <w:pPr>
        <w:jc w:val="center"/>
        <w:rPr>
          <w:lang w:val="kk-KZ"/>
        </w:rPr>
      </w:pPr>
    </w:p>
    <w:p w:rsidR="00165C46" w:rsidRPr="001F2450" w:rsidRDefault="00165C46" w:rsidP="00165C46">
      <w:pPr>
        <w:jc w:val="right"/>
        <w:rPr>
          <w:lang w:val="kk-KZ"/>
        </w:rPr>
      </w:pPr>
      <w:r w:rsidRPr="001F2450">
        <w:rPr>
          <w:lang w:val="kk-KZ"/>
        </w:rPr>
        <w:t>Орындаған: с.ғ.к., доцент Мамытқанов Д.Қ.</w:t>
      </w:r>
    </w:p>
    <w:p w:rsidR="00165C46" w:rsidRPr="001F2450" w:rsidRDefault="00165C46" w:rsidP="00165C46">
      <w:pPr>
        <w:jc w:val="center"/>
        <w:rPr>
          <w:lang w:val="kk-KZ"/>
        </w:rPr>
      </w:pPr>
    </w:p>
    <w:p w:rsidR="00165C46" w:rsidRPr="00A1439A" w:rsidRDefault="00A1439A" w:rsidP="00165C46">
      <w:pPr>
        <w:jc w:val="center"/>
        <w:rPr>
          <w:lang w:val="en-US"/>
        </w:rPr>
      </w:pPr>
      <w:r>
        <w:rPr>
          <w:lang w:val="kk-KZ"/>
        </w:rPr>
        <w:t>Алматы 201</w:t>
      </w:r>
      <w:r>
        <w:rPr>
          <w:lang w:val="en-US"/>
        </w:rPr>
        <w:t>5</w:t>
      </w:r>
    </w:p>
    <w:p w:rsidR="00165C46" w:rsidRDefault="00165C46" w:rsidP="00165C46">
      <w:pPr>
        <w:jc w:val="both"/>
        <w:rPr>
          <w:lang w:val="kk-KZ"/>
        </w:rPr>
      </w:pPr>
    </w:p>
    <w:p w:rsidR="00C6776F" w:rsidRPr="00946774" w:rsidRDefault="00C6776F" w:rsidP="00C6776F">
      <w:pPr>
        <w:jc w:val="both"/>
        <w:rPr>
          <w:b/>
          <w:bCs/>
          <w:lang w:val="kk-KZ"/>
        </w:rPr>
      </w:pPr>
      <w:r w:rsidRPr="00946774">
        <w:rPr>
          <w:b/>
          <w:bCs/>
          <w:lang w:val="kk-KZ"/>
        </w:rPr>
        <w:t>7.  КУРСТЫ ОҚУҒА АРНАЛҒАН ӘДІСТЕМЕЛІК НҰСҚАУЛАР.</w:t>
      </w:r>
    </w:p>
    <w:p w:rsidR="00C6776F" w:rsidRPr="00946774" w:rsidRDefault="00C6776F" w:rsidP="00C6776F">
      <w:pPr>
        <w:jc w:val="both"/>
        <w:rPr>
          <w:b/>
          <w:lang w:val="kk-KZ"/>
        </w:rPr>
      </w:pPr>
      <w:r w:rsidRPr="00946774">
        <w:rPr>
          <w:b/>
          <w:lang w:val="kk-KZ"/>
        </w:rPr>
        <w:t>СЕМИНАР САБАҚТАРЫНА АРНАЛҒАН ӘДІСТЕМЕЛІК НҰСҚАУЛАР.</w:t>
      </w:r>
    </w:p>
    <w:p w:rsidR="00C6776F" w:rsidRPr="00946774" w:rsidRDefault="00C6776F" w:rsidP="00C6776F">
      <w:pPr>
        <w:jc w:val="both"/>
        <w:rPr>
          <w:lang w:val="kk-KZ"/>
        </w:rPr>
      </w:pPr>
      <w:r w:rsidRPr="00946774">
        <w:rPr>
          <w:lang w:val="kk-KZ"/>
        </w:rPr>
        <w:t xml:space="preserve">     Семинарлық сабақтардың негізгі мақсаты-студенттердің теориялық білімдерін бекіту мен тереңдету және практика жүзінде оларды қолдану дағдыларын қалыптастыру.</w:t>
      </w:r>
    </w:p>
    <w:p w:rsidR="00C6776F" w:rsidRPr="00946774" w:rsidRDefault="00C6776F" w:rsidP="00C6776F">
      <w:pPr>
        <w:jc w:val="both"/>
        <w:rPr>
          <w:b/>
          <w:bCs/>
          <w:lang w:val="kk-KZ"/>
        </w:rPr>
      </w:pPr>
      <w:r w:rsidRPr="00946774">
        <w:rPr>
          <w:b/>
          <w:bCs/>
          <w:lang w:val="kk-KZ"/>
        </w:rPr>
        <w:t xml:space="preserve">     1. Семинар сабақтарын тиімді өткізуге арналған талаптар.</w:t>
      </w:r>
    </w:p>
    <w:p w:rsidR="00C6776F" w:rsidRPr="00946774" w:rsidRDefault="00C6776F" w:rsidP="00C6776F">
      <w:pPr>
        <w:jc w:val="both"/>
        <w:rPr>
          <w:b/>
          <w:bCs/>
          <w:lang w:val="kk-KZ"/>
        </w:rPr>
      </w:pPr>
      <w:r w:rsidRPr="00946774">
        <w:rPr>
          <w:b/>
          <w:bCs/>
          <w:lang w:val="kk-KZ"/>
        </w:rPr>
        <w:t xml:space="preserve">     1.1. Ұйымдастырушылқ жұмыстарына қойылатын талаптар:</w:t>
      </w:r>
    </w:p>
    <w:p w:rsidR="00C6776F" w:rsidRPr="00946774" w:rsidRDefault="00C6776F" w:rsidP="00C6776F">
      <w:pPr>
        <w:jc w:val="both"/>
        <w:rPr>
          <w:lang w:val="kk-KZ"/>
        </w:rPr>
      </w:pPr>
      <w:r w:rsidRPr="00946774">
        <w:rPr>
          <w:lang w:val="kk-KZ"/>
        </w:rPr>
        <w:t>- семинар сабақтарының мамандық бойынша құрылған оқу жоспарына сәйкес келуі;</w:t>
      </w:r>
    </w:p>
    <w:p w:rsidR="00C6776F" w:rsidRPr="00946774" w:rsidRDefault="00C6776F" w:rsidP="00C6776F">
      <w:pPr>
        <w:jc w:val="both"/>
        <w:rPr>
          <w:lang w:val="kk-KZ"/>
        </w:rPr>
      </w:pPr>
      <w:r w:rsidRPr="00946774">
        <w:rPr>
          <w:lang w:val="kk-KZ"/>
        </w:rPr>
        <w:t>- пәннің типтік және оқу бағдарламасының, сабақ кестесінің болуы;</w:t>
      </w:r>
    </w:p>
    <w:p w:rsidR="00C6776F" w:rsidRPr="00946774" w:rsidRDefault="00C6776F" w:rsidP="00C6776F">
      <w:pPr>
        <w:jc w:val="both"/>
        <w:rPr>
          <w:lang w:val="kk-KZ"/>
        </w:rPr>
      </w:pPr>
      <w:r w:rsidRPr="00946774">
        <w:rPr>
          <w:lang w:val="kk-KZ"/>
        </w:rPr>
        <w:t>- семинар сабақтарының дәріс сабақтарымен, бақылау жұмыстарымен және басқа да пән бойынша өткізілетін оқу сабақтарының түрлерімен сәйкестігі;</w:t>
      </w:r>
    </w:p>
    <w:p w:rsidR="00C6776F" w:rsidRPr="00946774" w:rsidRDefault="00C6776F" w:rsidP="00C6776F">
      <w:pPr>
        <w:jc w:val="both"/>
        <w:rPr>
          <w:lang w:val="kk-KZ"/>
        </w:rPr>
      </w:pPr>
      <w:r w:rsidRPr="00946774">
        <w:rPr>
          <w:lang w:val="kk-KZ"/>
        </w:rPr>
        <w:t>- техникалық құралдарды кеңінене қолдану;</w:t>
      </w:r>
    </w:p>
    <w:p w:rsidR="00C6776F" w:rsidRPr="00946774" w:rsidRDefault="00C6776F" w:rsidP="00C6776F">
      <w:pPr>
        <w:jc w:val="both"/>
        <w:rPr>
          <w:lang w:val="kk-KZ"/>
        </w:rPr>
      </w:pPr>
      <w:r w:rsidRPr="00946774">
        <w:rPr>
          <w:lang w:val="kk-KZ"/>
        </w:rPr>
        <w:t>- университеттегі кітапханалардың әдебиеттермен  қамтылу жағдайын ескере отырып, семинарларға әдебиеттер беру;</w:t>
      </w:r>
    </w:p>
    <w:p w:rsidR="00C6776F" w:rsidRPr="00946774" w:rsidRDefault="00C6776F" w:rsidP="00C6776F">
      <w:pPr>
        <w:jc w:val="both"/>
        <w:rPr>
          <w:lang w:val="kk-KZ"/>
        </w:rPr>
      </w:pPr>
      <w:r w:rsidRPr="00946774">
        <w:rPr>
          <w:lang w:val="kk-KZ"/>
        </w:rPr>
        <w:t>- семинар сабақтарына студенттердің дайындығын тексеруді ұйымдастыру;</w:t>
      </w:r>
    </w:p>
    <w:p w:rsidR="00C6776F" w:rsidRPr="00946774" w:rsidRDefault="00C6776F" w:rsidP="00C6776F">
      <w:pPr>
        <w:jc w:val="both"/>
        <w:rPr>
          <w:b/>
          <w:bCs/>
          <w:lang w:val="kk-KZ"/>
        </w:rPr>
      </w:pPr>
      <w:r w:rsidRPr="00946774">
        <w:rPr>
          <w:b/>
          <w:bCs/>
          <w:lang w:val="kk-KZ"/>
        </w:rPr>
        <w:t>1.2. Семинар сабақтарының мазмұнына  қойылатын талаптар:</w:t>
      </w:r>
    </w:p>
    <w:p w:rsidR="00C6776F" w:rsidRPr="00946774" w:rsidRDefault="00C6776F" w:rsidP="00C6776F">
      <w:pPr>
        <w:jc w:val="both"/>
        <w:rPr>
          <w:lang w:val="kk-KZ"/>
        </w:rPr>
      </w:pPr>
      <w:r w:rsidRPr="00946774">
        <w:rPr>
          <w:lang w:val="kk-KZ"/>
        </w:rPr>
        <w:t>-семинар сабақтарының мазмұнының пәннің негізгі бөлімдерін қамтыған оқу бағдарламасына сәйкес келуі;</w:t>
      </w:r>
    </w:p>
    <w:p w:rsidR="00C6776F" w:rsidRPr="00946774" w:rsidRDefault="00C6776F" w:rsidP="00C6776F">
      <w:pPr>
        <w:jc w:val="both"/>
        <w:rPr>
          <w:lang w:val="kk-KZ"/>
        </w:rPr>
      </w:pPr>
      <w:r w:rsidRPr="00946774">
        <w:rPr>
          <w:lang w:val="kk-KZ"/>
        </w:rPr>
        <w:t>- семинар сабақтарының пәннің оқу сабақтарының басқа түрлерімен байланысын қамтамасыз ету;</w:t>
      </w:r>
    </w:p>
    <w:p w:rsidR="00C6776F" w:rsidRPr="00946774" w:rsidRDefault="00C6776F" w:rsidP="00C6776F">
      <w:pPr>
        <w:jc w:val="both"/>
        <w:rPr>
          <w:lang w:val="kk-KZ"/>
        </w:rPr>
      </w:pPr>
      <w:r w:rsidRPr="00946774">
        <w:rPr>
          <w:lang w:val="kk-KZ"/>
        </w:rPr>
        <w:t>-сабақтарда студенттердің жаңа жағдайда білімді өз бетімен пайдалана алу қабілетін дамыту;</w:t>
      </w:r>
    </w:p>
    <w:p w:rsidR="00C6776F" w:rsidRPr="00946774" w:rsidRDefault="00C6776F" w:rsidP="00C6776F">
      <w:pPr>
        <w:jc w:val="both"/>
        <w:rPr>
          <w:lang w:val="kk-KZ"/>
        </w:rPr>
      </w:pPr>
      <w:r w:rsidRPr="00946774">
        <w:rPr>
          <w:lang w:val="kk-KZ"/>
        </w:rPr>
        <w:t>-алға қойылған міндеттерді шешу қабілетін дамыту.</w:t>
      </w:r>
    </w:p>
    <w:p w:rsidR="00C6776F" w:rsidRPr="00946774" w:rsidRDefault="00C6776F" w:rsidP="00C6776F">
      <w:pPr>
        <w:jc w:val="both"/>
        <w:rPr>
          <w:b/>
          <w:bCs/>
          <w:lang w:val="kk-KZ"/>
        </w:rPr>
      </w:pPr>
      <w:r w:rsidRPr="00946774">
        <w:rPr>
          <w:b/>
          <w:bCs/>
          <w:lang w:val="kk-KZ"/>
        </w:rPr>
        <w:t>1.3. Әдістемелік талаптар:</w:t>
      </w:r>
    </w:p>
    <w:p w:rsidR="00C6776F" w:rsidRPr="00946774" w:rsidRDefault="00C6776F" w:rsidP="00C6776F">
      <w:pPr>
        <w:jc w:val="both"/>
        <w:rPr>
          <w:lang w:val="kk-KZ"/>
        </w:rPr>
      </w:pPr>
      <w:r w:rsidRPr="00946774">
        <w:rPr>
          <w:lang w:val="kk-KZ"/>
        </w:rPr>
        <w:t>-дәріс курсымен және басқа да оқу сабақтарының түрлерімен логикалық байланысын қамтамасыз ету;</w:t>
      </w:r>
    </w:p>
    <w:p w:rsidR="00C6776F" w:rsidRPr="00946774" w:rsidRDefault="00C6776F" w:rsidP="00C6776F">
      <w:pPr>
        <w:jc w:val="both"/>
        <w:rPr>
          <w:lang w:val="kk-KZ"/>
        </w:rPr>
      </w:pPr>
      <w:r w:rsidRPr="00946774">
        <w:rPr>
          <w:lang w:val="kk-KZ"/>
        </w:rPr>
        <w:t>-студенттер мен оқытушының семинар сабағына дайындық;</w:t>
      </w:r>
    </w:p>
    <w:p w:rsidR="00C6776F" w:rsidRPr="00946774" w:rsidRDefault="00C6776F" w:rsidP="00C6776F">
      <w:pPr>
        <w:jc w:val="both"/>
        <w:rPr>
          <w:lang w:val="kk-KZ"/>
        </w:rPr>
      </w:pPr>
      <w:r w:rsidRPr="00946774">
        <w:rPr>
          <w:lang w:val="kk-KZ"/>
        </w:rPr>
        <w:t>-қайшылықты мәселелерді дұрыс талдау мен дұрыс емес  жауаптарды түзету;</w:t>
      </w:r>
    </w:p>
    <w:p w:rsidR="00C6776F" w:rsidRPr="00946774" w:rsidRDefault="00C6776F" w:rsidP="00C6776F">
      <w:pPr>
        <w:jc w:val="both"/>
        <w:rPr>
          <w:lang w:val="kk-KZ"/>
        </w:rPr>
      </w:pPr>
      <w:r w:rsidRPr="00946774">
        <w:rPr>
          <w:lang w:val="kk-KZ"/>
        </w:rPr>
        <w:t>-курстың спецификалық ерекшелігі мен студенттердің жеке қабілеттерін ескере отырып студенттердің өз бетімен жұмыстануына оқытушының дифференцияцияланған басшылықты қамтамасыз ету.</w:t>
      </w:r>
    </w:p>
    <w:p w:rsidR="003E44B5" w:rsidRDefault="00C6776F" w:rsidP="00C6776F">
      <w:pPr>
        <w:jc w:val="both"/>
        <w:rPr>
          <w:lang w:val="kk-KZ"/>
        </w:rPr>
      </w:pPr>
      <w:r w:rsidRPr="00946774">
        <w:rPr>
          <w:lang w:val="kk-KZ"/>
        </w:rPr>
        <w:t xml:space="preserve"> </w:t>
      </w:r>
    </w:p>
    <w:p w:rsidR="00C6776F" w:rsidRPr="00946774" w:rsidRDefault="00C6776F" w:rsidP="00C6776F">
      <w:pPr>
        <w:jc w:val="both"/>
        <w:rPr>
          <w:b/>
          <w:lang w:val="kk-KZ"/>
        </w:rPr>
      </w:pPr>
      <w:r w:rsidRPr="00946774">
        <w:rPr>
          <w:b/>
          <w:lang w:val="kk-KZ"/>
        </w:rPr>
        <w:t xml:space="preserve">№1 практикалық сабақ </w:t>
      </w:r>
    </w:p>
    <w:p w:rsidR="00C6776F" w:rsidRPr="00946774" w:rsidRDefault="00C6776F" w:rsidP="00C6776F">
      <w:pPr>
        <w:jc w:val="both"/>
        <w:rPr>
          <w:lang w:val="kk-KZ"/>
        </w:rPr>
      </w:pPr>
      <w:r w:rsidRPr="00946774">
        <w:rPr>
          <w:b/>
          <w:lang w:val="kk-KZ"/>
        </w:rPr>
        <w:t xml:space="preserve">Тақырыбы: </w:t>
      </w:r>
      <w:r w:rsidR="003E44B5" w:rsidRPr="00504998">
        <w:rPr>
          <w:iCs/>
          <w:lang w:val="kk-KZ"/>
        </w:rPr>
        <w:t>тұлға, қоғам және мемлекет</w:t>
      </w:r>
      <w:r w:rsidR="003E44B5" w:rsidRPr="00504998">
        <w:rPr>
          <w:i/>
          <w:iCs/>
          <w:lang w:val="kk-KZ"/>
        </w:rPr>
        <w:t xml:space="preserve"> </w:t>
      </w:r>
      <w:r w:rsidR="003E44B5" w:rsidRPr="00504998">
        <w:rPr>
          <w:lang w:val="kk-KZ"/>
        </w:rPr>
        <w:t>қауіпсіздігін қамтамасыз ету мәселелері</w:t>
      </w:r>
    </w:p>
    <w:p w:rsidR="00C6776F" w:rsidRPr="00946774" w:rsidRDefault="00C6776F" w:rsidP="00C6776F">
      <w:pPr>
        <w:jc w:val="both"/>
        <w:rPr>
          <w:lang w:val="kk-KZ"/>
        </w:rPr>
      </w:pPr>
      <w:r w:rsidRPr="00946774">
        <w:rPr>
          <w:b/>
          <w:lang w:val="kk-KZ"/>
        </w:rPr>
        <w:t>Практикалық сабақтың мақсаты: Студенттердің бір-біріне сұрақ қойып жауап алу арқылы өзара мәселеге қатысты мәліметтермен бөлісуіне түрткі болу.</w:t>
      </w:r>
    </w:p>
    <w:p w:rsidR="00C6776F" w:rsidRPr="00946774" w:rsidRDefault="00C6776F" w:rsidP="00C6776F">
      <w:pPr>
        <w:jc w:val="both"/>
        <w:rPr>
          <w:lang w:val="kk-KZ"/>
        </w:rPr>
      </w:pPr>
      <w:r w:rsidRPr="00946774">
        <w:rPr>
          <w:lang w:val="kk-KZ"/>
        </w:rPr>
        <w:t xml:space="preserve">Практикалық сабақтың мазмұны: 1. </w:t>
      </w:r>
      <w:r w:rsidR="003E44B5">
        <w:rPr>
          <w:color w:val="000000"/>
          <w:lang w:val="kk-KZ"/>
        </w:rPr>
        <w:t>Терроризм социологиясы</w:t>
      </w:r>
      <w:r w:rsidRPr="00946774">
        <w:rPr>
          <w:color w:val="000000"/>
          <w:lang w:val="kk-KZ"/>
        </w:rPr>
        <w:t xml:space="preserve"> пәні және зерттеу нысаны. </w:t>
      </w:r>
    </w:p>
    <w:p w:rsidR="00C6776F" w:rsidRPr="00946774" w:rsidRDefault="00C6776F" w:rsidP="00C6776F">
      <w:pPr>
        <w:rPr>
          <w:color w:val="000000"/>
          <w:lang w:val="kk-KZ"/>
        </w:rPr>
      </w:pPr>
      <w:r w:rsidRPr="00946774">
        <w:rPr>
          <w:color w:val="000000"/>
          <w:lang w:val="kk-KZ"/>
        </w:rPr>
        <w:t>2.</w:t>
      </w:r>
      <w:r w:rsidR="003E44B5">
        <w:rPr>
          <w:color w:val="000000"/>
          <w:lang w:val="kk-KZ"/>
        </w:rPr>
        <w:t xml:space="preserve">Терроризм </w:t>
      </w:r>
      <w:r w:rsidRPr="00946774">
        <w:rPr>
          <w:color w:val="000000"/>
          <w:lang w:val="kk-KZ"/>
        </w:rPr>
        <w:t xml:space="preserve"> мен негізгі тұжырымдамалары. </w:t>
      </w:r>
    </w:p>
    <w:p w:rsidR="00C6776F" w:rsidRPr="00946774" w:rsidRDefault="00C6776F" w:rsidP="00C6776F">
      <w:pPr>
        <w:jc w:val="both"/>
        <w:rPr>
          <w:lang w:val="kk-KZ"/>
        </w:rPr>
      </w:pPr>
      <w:r w:rsidRPr="00946774">
        <w:rPr>
          <w:lang w:val="kk-KZ"/>
        </w:rPr>
        <w:t>Әдістемелік нұсқау: Сұрақ-жауап.</w:t>
      </w:r>
    </w:p>
    <w:p w:rsidR="003E44B5" w:rsidRDefault="003E44B5" w:rsidP="00C6776F">
      <w:pPr>
        <w:pStyle w:val="2"/>
        <w:jc w:val="both"/>
        <w:rPr>
          <w:lang w:val="kk-KZ"/>
        </w:rPr>
      </w:pPr>
    </w:p>
    <w:p w:rsidR="003E44B5" w:rsidRDefault="00C6776F" w:rsidP="00C6776F">
      <w:pPr>
        <w:pStyle w:val="2"/>
        <w:jc w:val="both"/>
        <w:rPr>
          <w:lang w:val="kk-KZ"/>
        </w:rPr>
      </w:pPr>
      <w:r w:rsidRPr="00946774">
        <w:rPr>
          <w:lang w:val="kk-KZ"/>
        </w:rPr>
        <w:t xml:space="preserve">Әдебиет: </w:t>
      </w:r>
    </w:p>
    <w:p w:rsidR="003E44B5" w:rsidRPr="003E44B5" w:rsidRDefault="003E44B5" w:rsidP="003E44B5">
      <w:pPr>
        <w:pStyle w:val="a4"/>
        <w:widowControl w:val="0"/>
        <w:numPr>
          <w:ilvl w:val="0"/>
          <w:numId w:val="4"/>
        </w:numPr>
        <w:tabs>
          <w:tab w:val="left" w:pos="240"/>
          <w:tab w:val="left" w:pos="851"/>
        </w:tabs>
        <w:autoSpaceDE w:val="0"/>
        <w:autoSpaceDN w:val="0"/>
        <w:adjustRightInd w:val="0"/>
        <w:jc w:val="both"/>
        <w:rPr>
          <w:rStyle w:val="a3"/>
          <w:i w:val="0"/>
          <w:iCs w:val="0"/>
          <w:snapToGrid w:val="0"/>
        </w:rPr>
      </w:pPr>
      <w:r>
        <w:rPr>
          <w:rStyle w:val="a3"/>
          <w:i w:val="0"/>
          <w:lang w:val="kk-KZ"/>
        </w:rPr>
        <w:t xml:space="preserve">   </w:t>
      </w:r>
      <w:r w:rsidRPr="003E44B5">
        <w:rPr>
          <w:rStyle w:val="a3"/>
          <w:i w:val="0"/>
        </w:rPr>
        <w:t>Веревкин А.В., Лифанова Т.Ю., Ахметова Л. С. Терроризм и экстремизм: история, теория и практика вопроса – Алматы, 2011. - 203 с.</w:t>
      </w:r>
    </w:p>
    <w:p w:rsidR="003E44B5" w:rsidRPr="003E44B5" w:rsidRDefault="003E44B5" w:rsidP="003E44B5">
      <w:pPr>
        <w:pStyle w:val="a4"/>
        <w:numPr>
          <w:ilvl w:val="0"/>
          <w:numId w:val="4"/>
        </w:numPr>
        <w:rPr>
          <w:lang w:val="kk-KZ"/>
        </w:rPr>
      </w:pPr>
      <w:r w:rsidRPr="007F06D5">
        <w:t>Кожушко Е.П. Современный терроризм. – Минск, 2000. – 386 с</w:t>
      </w:r>
    </w:p>
    <w:p w:rsidR="003E44B5" w:rsidRDefault="003E44B5" w:rsidP="003E44B5">
      <w:pPr>
        <w:rPr>
          <w:lang w:val="kk-KZ"/>
        </w:rPr>
      </w:pPr>
    </w:p>
    <w:p w:rsidR="003E44B5" w:rsidRPr="003E44B5" w:rsidRDefault="003E44B5" w:rsidP="003E44B5">
      <w:pPr>
        <w:rPr>
          <w:lang w:val="kk-KZ"/>
        </w:rPr>
      </w:pPr>
    </w:p>
    <w:p w:rsidR="00C6776F" w:rsidRPr="00946774" w:rsidRDefault="00C6776F" w:rsidP="00C6776F">
      <w:pPr>
        <w:pStyle w:val="2"/>
        <w:jc w:val="both"/>
        <w:rPr>
          <w:lang w:val="kk-KZ"/>
        </w:rPr>
      </w:pPr>
      <w:r w:rsidRPr="00946774">
        <w:rPr>
          <w:lang w:val="kk-KZ"/>
        </w:rPr>
        <w:t xml:space="preserve"> №2 практикалық сабақ </w:t>
      </w:r>
    </w:p>
    <w:p w:rsidR="00C6776F" w:rsidRPr="00946774" w:rsidRDefault="00C6776F" w:rsidP="00C6776F">
      <w:pPr>
        <w:pStyle w:val="2"/>
        <w:jc w:val="both"/>
        <w:rPr>
          <w:lang w:val="kk-KZ"/>
        </w:rPr>
      </w:pPr>
      <w:r w:rsidRPr="00946774">
        <w:rPr>
          <w:lang w:val="kk-KZ"/>
        </w:rPr>
        <w:t xml:space="preserve">Тақырыбы: </w:t>
      </w:r>
      <w:r w:rsidR="003E44B5" w:rsidRPr="00504998">
        <w:rPr>
          <w:lang w:val="kk-KZ"/>
        </w:rPr>
        <w:t>Адамзаттық қауымдастық қауіпсіздігінің өркениеттік негіздері.</w:t>
      </w:r>
    </w:p>
    <w:p w:rsidR="00C6776F" w:rsidRPr="00946774" w:rsidRDefault="00C6776F" w:rsidP="00C6776F">
      <w:pPr>
        <w:jc w:val="both"/>
        <w:rPr>
          <w:lang w:val="kk-KZ"/>
        </w:rPr>
      </w:pPr>
      <w:r w:rsidRPr="00946774">
        <w:rPr>
          <w:lang w:val="kk-KZ"/>
        </w:rPr>
        <w:t xml:space="preserve">Практикалық сабақтың мақсаты: </w:t>
      </w:r>
      <w:r w:rsidRPr="00946774">
        <w:rPr>
          <w:b/>
          <w:lang w:val="kk-KZ"/>
        </w:rPr>
        <w:t>Студенттердің бір-біріне сұрақ қойып жауап алу арқылы өзара мәселеге қатысты мәліметтермен бөлісуіне түрткі болу.</w:t>
      </w:r>
      <w:r w:rsidRPr="00946774">
        <w:rPr>
          <w:lang w:val="kk-KZ"/>
        </w:rPr>
        <w:t xml:space="preserve"> </w:t>
      </w:r>
    </w:p>
    <w:p w:rsidR="00213521" w:rsidRDefault="00C6776F" w:rsidP="00C6776F">
      <w:pPr>
        <w:jc w:val="both"/>
        <w:rPr>
          <w:lang w:val="kk-KZ"/>
        </w:rPr>
      </w:pPr>
      <w:r w:rsidRPr="00946774">
        <w:rPr>
          <w:lang w:val="kk-KZ"/>
        </w:rPr>
        <w:t xml:space="preserve">Практикалық сабақтың мазмұны: 1. </w:t>
      </w:r>
      <w:r w:rsidR="00213521">
        <w:rPr>
          <w:lang w:val="kk-KZ"/>
        </w:rPr>
        <w:t xml:space="preserve">Әлеуметтік қауіпсіздік </w:t>
      </w:r>
      <w:r w:rsidRPr="00946774">
        <w:rPr>
          <w:lang w:val="kk-KZ"/>
        </w:rPr>
        <w:t xml:space="preserve"> негізгі қойылатын талаптар. 2.</w:t>
      </w:r>
      <w:r w:rsidR="00213521">
        <w:rPr>
          <w:lang w:val="kk-KZ"/>
        </w:rPr>
        <w:t xml:space="preserve">Қауіпсіздік </w:t>
      </w:r>
      <w:r w:rsidRPr="00946774">
        <w:rPr>
          <w:lang w:val="kk-KZ"/>
        </w:rPr>
        <w:t xml:space="preserve"> </w:t>
      </w:r>
      <w:r w:rsidR="00213521">
        <w:rPr>
          <w:lang w:val="kk-KZ"/>
        </w:rPr>
        <w:t>өркениеттік жолдары</w:t>
      </w:r>
      <w:r w:rsidRPr="00946774">
        <w:rPr>
          <w:lang w:val="kk-KZ"/>
        </w:rPr>
        <w:t xml:space="preserve"> </w:t>
      </w:r>
    </w:p>
    <w:p w:rsidR="00C6776F" w:rsidRPr="00946774" w:rsidRDefault="00C6776F" w:rsidP="00C6776F">
      <w:pPr>
        <w:jc w:val="both"/>
        <w:rPr>
          <w:lang w:val="kk-KZ"/>
        </w:rPr>
      </w:pPr>
      <w:r w:rsidRPr="00946774">
        <w:rPr>
          <w:lang w:val="kk-KZ"/>
        </w:rPr>
        <w:lastRenderedPageBreak/>
        <w:t xml:space="preserve"> Әдістемелік нұсқау: Сұрақ-жауап.</w:t>
      </w:r>
    </w:p>
    <w:p w:rsidR="003E44B5" w:rsidRDefault="00C6776F" w:rsidP="003E44B5">
      <w:pPr>
        <w:widowControl w:val="0"/>
        <w:tabs>
          <w:tab w:val="left" w:pos="240"/>
          <w:tab w:val="left" w:pos="851"/>
        </w:tabs>
        <w:autoSpaceDE w:val="0"/>
        <w:autoSpaceDN w:val="0"/>
        <w:adjustRightInd w:val="0"/>
        <w:jc w:val="both"/>
        <w:rPr>
          <w:rStyle w:val="a3"/>
          <w:i w:val="0"/>
          <w:lang w:val="kk-KZ"/>
        </w:rPr>
      </w:pPr>
      <w:r w:rsidRPr="003E44B5">
        <w:rPr>
          <w:lang w:val="kk-KZ"/>
        </w:rPr>
        <w:t>Әдебиет:</w:t>
      </w:r>
      <w:r w:rsidR="003E44B5" w:rsidRPr="003E44B5">
        <w:rPr>
          <w:rStyle w:val="a3"/>
          <w:i w:val="0"/>
          <w:lang w:val="kk-KZ"/>
        </w:rPr>
        <w:t xml:space="preserve">   </w:t>
      </w:r>
    </w:p>
    <w:p w:rsidR="003E44B5" w:rsidRPr="003E44B5" w:rsidRDefault="003E44B5" w:rsidP="003E44B5">
      <w:pPr>
        <w:pStyle w:val="a4"/>
        <w:widowControl w:val="0"/>
        <w:numPr>
          <w:ilvl w:val="0"/>
          <w:numId w:val="6"/>
        </w:numPr>
        <w:tabs>
          <w:tab w:val="left" w:pos="240"/>
          <w:tab w:val="left" w:pos="851"/>
        </w:tabs>
        <w:autoSpaceDE w:val="0"/>
        <w:autoSpaceDN w:val="0"/>
        <w:adjustRightInd w:val="0"/>
        <w:jc w:val="both"/>
        <w:rPr>
          <w:rStyle w:val="a3"/>
          <w:i w:val="0"/>
          <w:iCs w:val="0"/>
          <w:snapToGrid w:val="0"/>
        </w:rPr>
      </w:pPr>
      <w:r w:rsidRPr="003E44B5">
        <w:rPr>
          <w:rStyle w:val="a3"/>
          <w:i w:val="0"/>
        </w:rPr>
        <w:t>Веревкин А.В., Лифанова Т.Ю., Ахметова Л. С. Терроризм и экстремизм: история, теория и практика вопроса – Алматы, 2011. - 203 с.</w:t>
      </w:r>
    </w:p>
    <w:p w:rsidR="003E44B5" w:rsidRPr="003E44B5" w:rsidRDefault="003E44B5" w:rsidP="003E44B5">
      <w:pPr>
        <w:pStyle w:val="a4"/>
        <w:numPr>
          <w:ilvl w:val="0"/>
          <w:numId w:val="6"/>
        </w:numPr>
        <w:rPr>
          <w:lang w:val="kk-KZ"/>
        </w:rPr>
      </w:pPr>
      <w:r w:rsidRPr="007F06D5">
        <w:t>Кожушко Е.П. Современный терроризм. – Минск, 2000. – 386 с</w:t>
      </w:r>
    </w:p>
    <w:p w:rsidR="00C6776F" w:rsidRPr="00946774" w:rsidRDefault="00C6776F" w:rsidP="00C6776F">
      <w:pPr>
        <w:pStyle w:val="2"/>
        <w:jc w:val="both"/>
        <w:rPr>
          <w:lang w:val="kk-KZ"/>
        </w:rPr>
      </w:pPr>
      <w:r w:rsidRPr="00946774">
        <w:rPr>
          <w:lang w:val="kk-KZ"/>
        </w:rPr>
        <w:t>.</w:t>
      </w:r>
    </w:p>
    <w:p w:rsidR="00C6776F" w:rsidRPr="00946774" w:rsidRDefault="00C6776F" w:rsidP="00C6776F">
      <w:pPr>
        <w:pStyle w:val="2"/>
        <w:jc w:val="both"/>
        <w:rPr>
          <w:lang w:val="kk-KZ"/>
        </w:rPr>
      </w:pPr>
      <w:r w:rsidRPr="00946774">
        <w:rPr>
          <w:lang w:val="kk-KZ"/>
        </w:rPr>
        <w:t>№3 практикалық сабақ</w:t>
      </w:r>
    </w:p>
    <w:p w:rsidR="00C6776F" w:rsidRPr="00946774" w:rsidRDefault="00C6776F" w:rsidP="00C6776F">
      <w:pPr>
        <w:jc w:val="both"/>
        <w:rPr>
          <w:lang w:val="kk-KZ"/>
        </w:rPr>
      </w:pPr>
      <w:r w:rsidRPr="00946774">
        <w:rPr>
          <w:lang w:val="kk-KZ"/>
        </w:rPr>
        <w:t xml:space="preserve">Тақырыбы: </w:t>
      </w:r>
      <w:r w:rsidR="00213521" w:rsidRPr="00504998">
        <w:rPr>
          <w:lang w:val="kk-KZ"/>
        </w:rPr>
        <w:t>Бейбітшілік және қауіпсіздік  әлеуметтанулық категориясы ретінде</w:t>
      </w:r>
    </w:p>
    <w:p w:rsidR="00C6776F" w:rsidRPr="00946774" w:rsidRDefault="00C6776F" w:rsidP="00C6776F">
      <w:pPr>
        <w:jc w:val="both"/>
        <w:rPr>
          <w:lang w:val="kk-KZ"/>
        </w:rPr>
      </w:pPr>
      <w:r w:rsidRPr="00946774">
        <w:rPr>
          <w:lang w:val="kk-KZ"/>
        </w:rPr>
        <w:t>Практикалық сабақтың мазмұны: 1.</w:t>
      </w:r>
      <w:r w:rsidR="00213521">
        <w:rPr>
          <w:lang w:val="kk-KZ"/>
        </w:rPr>
        <w:t xml:space="preserve">Қауіпсіздікті </w:t>
      </w:r>
      <w:r w:rsidRPr="00946774">
        <w:rPr>
          <w:lang w:val="kk-KZ"/>
        </w:rPr>
        <w:t xml:space="preserve">әлеуметтік талдау. </w:t>
      </w:r>
    </w:p>
    <w:p w:rsidR="00C6776F" w:rsidRPr="00946774" w:rsidRDefault="00C6776F" w:rsidP="00C6776F">
      <w:pPr>
        <w:rPr>
          <w:lang w:val="kk-KZ"/>
        </w:rPr>
      </w:pPr>
      <w:r w:rsidRPr="00946774">
        <w:rPr>
          <w:lang w:val="kk-KZ"/>
        </w:rPr>
        <w:t>2.</w:t>
      </w:r>
      <w:r w:rsidR="00213521">
        <w:rPr>
          <w:lang w:val="kk-KZ"/>
        </w:rPr>
        <w:t>Қауіпсіздік</w:t>
      </w:r>
      <w:r w:rsidRPr="00946774">
        <w:rPr>
          <w:lang w:val="kk-KZ"/>
        </w:rPr>
        <w:t xml:space="preserve"> ко</w:t>
      </w:r>
      <w:r w:rsidR="00213521">
        <w:rPr>
          <w:lang w:val="kk-KZ"/>
        </w:rPr>
        <w:t>рсеткіштері</w:t>
      </w:r>
      <w:r w:rsidRPr="00946774">
        <w:rPr>
          <w:lang w:val="kk-KZ"/>
        </w:rPr>
        <w:t xml:space="preserve"> мен олардың топтамалары.  </w:t>
      </w:r>
    </w:p>
    <w:p w:rsidR="00C6776F" w:rsidRPr="00946774" w:rsidRDefault="00C6776F" w:rsidP="00C6776F">
      <w:pPr>
        <w:jc w:val="both"/>
        <w:rPr>
          <w:lang w:val="kk-KZ"/>
        </w:rPr>
      </w:pPr>
      <w:r w:rsidRPr="00946774">
        <w:rPr>
          <w:lang w:val="kk-KZ"/>
        </w:rPr>
        <w:t xml:space="preserve"> Практикалық сабақтың мақсаты: </w:t>
      </w:r>
      <w:r w:rsidRPr="00946774">
        <w:rPr>
          <w:b/>
          <w:lang w:val="kk-KZ"/>
        </w:rPr>
        <w:t>Студенттердің бір-біріне сұрақ қойып жауап алу арқылы өзара мәселеге қатысты мәліметтермен бөлісуіне түрткі болу.</w:t>
      </w:r>
    </w:p>
    <w:p w:rsidR="00C6776F" w:rsidRPr="00946774" w:rsidRDefault="00C6776F" w:rsidP="00C6776F">
      <w:pPr>
        <w:jc w:val="both"/>
        <w:rPr>
          <w:lang w:val="kk-KZ"/>
        </w:rPr>
      </w:pPr>
      <w:r w:rsidRPr="00946774">
        <w:rPr>
          <w:lang w:val="kk-KZ"/>
        </w:rPr>
        <w:t>Әдістемелік нұсқау: Сұрақ-жауап.</w:t>
      </w:r>
    </w:p>
    <w:p w:rsidR="003E44B5" w:rsidRDefault="00C6776F" w:rsidP="00C6776F">
      <w:pPr>
        <w:jc w:val="both"/>
        <w:rPr>
          <w:lang w:val="kk-KZ"/>
        </w:rPr>
      </w:pPr>
      <w:r w:rsidRPr="00946774">
        <w:rPr>
          <w:b/>
          <w:lang w:val="kk-KZ"/>
        </w:rPr>
        <w:t>Әдебиет:</w:t>
      </w:r>
      <w:r w:rsidRPr="00946774">
        <w:rPr>
          <w:lang w:val="kk-KZ"/>
        </w:rPr>
        <w:t xml:space="preserve"> </w:t>
      </w:r>
    </w:p>
    <w:p w:rsidR="003E44B5" w:rsidRPr="003E44B5" w:rsidRDefault="003E44B5" w:rsidP="003E44B5">
      <w:pPr>
        <w:pStyle w:val="a4"/>
        <w:widowControl w:val="0"/>
        <w:numPr>
          <w:ilvl w:val="0"/>
          <w:numId w:val="7"/>
        </w:numPr>
        <w:tabs>
          <w:tab w:val="left" w:pos="240"/>
          <w:tab w:val="left" w:pos="851"/>
        </w:tabs>
        <w:autoSpaceDE w:val="0"/>
        <w:autoSpaceDN w:val="0"/>
        <w:adjustRightInd w:val="0"/>
        <w:jc w:val="both"/>
        <w:rPr>
          <w:rStyle w:val="a3"/>
          <w:i w:val="0"/>
          <w:iCs w:val="0"/>
          <w:snapToGrid w:val="0"/>
        </w:rPr>
      </w:pPr>
      <w:r w:rsidRPr="003E44B5">
        <w:rPr>
          <w:rStyle w:val="a3"/>
          <w:i w:val="0"/>
        </w:rPr>
        <w:t>Веревкин А.В., Лифанова Т.Ю., Ахметова Л. С. Терроризм и экстремизм: история, теория и практика вопроса – Алматы, 2011. - 203 с.</w:t>
      </w:r>
    </w:p>
    <w:p w:rsidR="003E44B5" w:rsidRPr="003E44B5" w:rsidRDefault="003E44B5" w:rsidP="003E44B5">
      <w:pPr>
        <w:pStyle w:val="a4"/>
        <w:numPr>
          <w:ilvl w:val="0"/>
          <w:numId w:val="7"/>
        </w:numPr>
        <w:rPr>
          <w:lang w:val="kk-KZ"/>
        </w:rPr>
      </w:pPr>
      <w:r w:rsidRPr="007F06D5">
        <w:t>Кожушко Е.П. Современный терроризм. – Минск, 2000. – 386 с</w:t>
      </w:r>
    </w:p>
    <w:p w:rsidR="00C6776F" w:rsidRPr="00946774" w:rsidRDefault="00C6776F" w:rsidP="00C6776F">
      <w:pPr>
        <w:jc w:val="both"/>
        <w:rPr>
          <w:lang w:val="kk-KZ"/>
        </w:rPr>
      </w:pPr>
      <w:r w:rsidRPr="00946774">
        <w:rPr>
          <w:b/>
          <w:lang w:val="kk-KZ"/>
        </w:rPr>
        <w:t>№4 практикалық сабақ</w:t>
      </w:r>
    </w:p>
    <w:p w:rsidR="00C6776F" w:rsidRPr="00946774" w:rsidRDefault="00C6776F" w:rsidP="00C6776F">
      <w:pPr>
        <w:jc w:val="both"/>
        <w:rPr>
          <w:lang w:val="kk-KZ"/>
        </w:rPr>
      </w:pPr>
      <w:r w:rsidRPr="00946774">
        <w:rPr>
          <w:lang w:val="kk-KZ"/>
        </w:rPr>
        <w:t xml:space="preserve">Тақырыбы: </w:t>
      </w:r>
      <w:r w:rsidR="00213521" w:rsidRPr="00504998">
        <w:rPr>
          <w:snapToGrid w:val="0"/>
          <w:lang w:val="kk-KZ"/>
        </w:rPr>
        <w:t>Терроризм мәселесін зерттеудің пәнаралық сипаты</w:t>
      </w:r>
    </w:p>
    <w:p w:rsidR="00C6776F" w:rsidRPr="00946774" w:rsidRDefault="00C6776F" w:rsidP="00C6776F">
      <w:pPr>
        <w:jc w:val="both"/>
        <w:rPr>
          <w:lang w:val="kk-KZ"/>
        </w:rPr>
      </w:pPr>
      <w:r w:rsidRPr="00946774">
        <w:rPr>
          <w:lang w:val="kk-KZ"/>
        </w:rPr>
        <w:t>Практикалық сабақтың мақсаты: Студенттердің бір-біріне сұрақ қойып жауап алу арқылы өзара мәселеге қатысты мәліметтермен бөлісуіне түрткі болу.</w:t>
      </w:r>
    </w:p>
    <w:p w:rsidR="00C6776F" w:rsidRPr="00946774" w:rsidRDefault="00C6776F" w:rsidP="00C6776F">
      <w:pPr>
        <w:jc w:val="both"/>
        <w:rPr>
          <w:lang w:val="kk-KZ"/>
        </w:rPr>
      </w:pPr>
      <w:r w:rsidRPr="00946774">
        <w:rPr>
          <w:lang w:val="kk-KZ"/>
        </w:rPr>
        <w:t>Практикалық сабақтың мазмұны:</w:t>
      </w:r>
      <w:r w:rsidRPr="00946774">
        <w:rPr>
          <w:bCs/>
          <w:color w:val="000000"/>
          <w:lang w:val="kk-KZ"/>
        </w:rPr>
        <w:t xml:space="preserve"> 1.</w:t>
      </w:r>
      <w:r w:rsidR="00213521">
        <w:rPr>
          <w:bCs/>
          <w:color w:val="000000"/>
          <w:lang w:val="kk-KZ"/>
        </w:rPr>
        <w:t xml:space="preserve">Терроризм </w:t>
      </w:r>
      <w:r w:rsidRPr="00946774">
        <w:rPr>
          <w:bCs/>
          <w:color w:val="000000"/>
          <w:lang w:val="kk-KZ"/>
        </w:rPr>
        <w:t xml:space="preserve"> себебі және салдары.</w:t>
      </w:r>
    </w:p>
    <w:p w:rsidR="00C6776F" w:rsidRPr="00946774" w:rsidRDefault="00C6776F" w:rsidP="00C6776F">
      <w:pPr>
        <w:jc w:val="both"/>
        <w:rPr>
          <w:bCs/>
          <w:i/>
          <w:color w:val="000000"/>
          <w:lang w:val="kk-KZ"/>
        </w:rPr>
      </w:pPr>
      <w:r w:rsidRPr="00946774">
        <w:rPr>
          <w:bCs/>
          <w:color w:val="000000"/>
          <w:lang w:val="kk-KZ"/>
        </w:rPr>
        <w:t>2.</w:t>
      </w:r>
      <w:r w:rsidR="00213521">
        <w:rPr>
          <w:bCs/>
          <w:color w:val="000000"/>
          <w:lang w:val="kk-KZ"/>
        </w:rPr>
        <w:t xml:space="preserve">Терроризм </w:t>
      </w:r>
      <w:r w:rsidRPr="00946774">
        <w:rPr>
          <w:bCs/>
          <w:color w:val="000000"/>
          <w:lang w:val="kk-KZ"/>
        </w:rPr>
        <w:t xml:space="preserve"> түрлері. </w:t>
      </w:r>
    </w:p>
    <w:p w:rsidR="00C6776F" w:rsidRPr="00946774" w:rsidRDefault="00C6776F" w:rsidP="00213521">
      <w:pPr>
        <w:jc w:val="both"/>
        <w:rPr>
          <w:lang w:val="kk-KZ"/>
        </w:rPr>
      </w:pPr>
      <w:r w:rsidRPr="00946774">
        <w:rPr>
          <w:bCs/>
          <w:color w:val="000000"/>
          <w:lang w:val="kk-KZ"/>
        </w:rPr>
        <w:t xml:space="preserve">    </w:t>
      </w:r>
      <w:r w:rsidRPr="00946774">
        <w:rPr>
          <w:lang w:val="kk-KZ"/>
        </w:rPr>
        <w:t xml:space="preserve"> Әдістемелік нұсқау: Сұрақ-жауап.</w:t>
      </w:r>
    </w:p>
    <w:p w:rsidR="003E44B5" w:rsidRDefault="003E44B5" w:rsidP="00C6776F">
      <w:pPr>
        <w:jc w:val="both"/>
        <w:rPr>
          <w:lang w:val="kk-KZ"/>
        </w:rPr>
      </w:pPr>
    </w:p>
    <w:p w:rsidR="003E44B5" w:rsidRDefault="00C6776F" w:rsidP="003E44B5">
      <w:pPr>
        <w:widowControl w:val="0"/>
        <w:tabs>
          <w:tab w:val="left" w:pos="240"/>
          <w:tab w:val="left" w:pos="851"/>
        </w:tabs>
        <w:autoSpaceDE w:val="0"/>
        <w:autoSpaceDN w:val="0"/>
        <w:adjustRightInd w:val="0"/>
        <w:jc w:val="both"/>
        <w:rPr>
          <w:rStyle w:val="a3"/>
          <w:i w:val="0"/>
          <w:lang w:val="kk-KZ"/>
        </w:rPr>
      </w:pPr>
      <w:r w:rsidRPr="003E44B5">
        <w:rPr>
          <w:lang w:val="kk-KZ"/>
        </w:rPr>
        <w:t>Әдебиет:</w:t>
      </w:r>
      <w:r w:rsidR="003E44B5" w:rsidRPr="003E44B5">
        <w:rPr>
          <w:rStyle w:val="a3"/>
          <w:i w:val="0"/>
          <w:lang w:val="kk-KZ"/>
        </w:rPr>
        <w:t xml:space="preserve">   </w:t>
      </w:r>
    </w:p>
    <w:p w:rsidR="003E44B5" w:rsidRPr="003E44B5" w:rsidRDefault="003E44B5" w:rsidP="003E44B5">
      <w:pPr>
        <w:pStyle w:val="a4"/>
        <w:widowControl w:val="0"/>
        <w:numPr>
          <w:ilvl w:val="0"/>
          <w:numId w:val="8"/>
        </w:numPr>
        <w:tabs>
          <w:tab w:val="left" w:pos="240"/>
          <w:tab w:val="left" w:pos="851"/>
        </w:tabs>
        <w:autoSpaceDE w:val="0"/>
        <w:autoSpaceDN w:val="0"/>
        <w:adjustRightInd w:val="0"/>
        <w:jc w:val="both"/>
        <w:rPr>
          <w:rStyle w:val="a3"/>
          <w:i w:val="0"/>
          <w:iCs w:val="0"/>
          <w:snapToGrid w:val="0"/>
        </w:rPr>
      </w:pPr>
      <w:r w:rsidRPr="003E44B5">
        <w:rPr>
          <w:rStyle w:val="a3"/>
          <w:i w:val="0"/>
        </w:rPr>
        <w:t>Веревкин А.В., Лифанова Т.Ю., Ахметова Л. С. Терроризм и экстремизм: история, теория и практика вопроса – Алматы, 2011. - 203 с.</w:t>
      </w:r>
    </w:p>
    <w:p w:rsidR="003E44B5" w:rsidRPr="003E44B5" w:rsidRDefault="003E44B5" w:rsidP="003E44B5">
      <w:pPr>
        <w:pStyle w:val="a4"/>
        <w:numPr>
          <w:ilvl w:val="0"/>
          <w:numId w:val="8"/>
        </w:numPr>
        <w:rPr>
          <w:lang w:val="kk-KZ"/>
        </w:rPr>
      </w:pPr>
      <w:r w:rsidRPr="007F06D5">
        <w:t>Кожушко Е.П. Современный терроризм. – Минск, 2000. – 386 с</w:t>
      </w:r>
    </w:p>
    <w:p w:rsidR="00C6776F" w:rsidRPr="00946774" w:rsidRDefault="00C6776F" w:rsidP="00C6776F">
      <w:pPr>
        <w:jc w:val="both"/>
        <w:rPr>
          <w:lang w:val="kk-KZ"/>
        </w:rPr>
      </w:pPr>
      <w:r w:rsidRPr="00946774">
        <w:rPr>
          <w:lang w:val="kk-KZ"/>
        </w:rPr>
        <w:t xml:space="preserve">. </w:t>
      </w:r>
    </w:p>
    <w:p w:rsidR="00C6776F" w:rsidRPr="00946774" w:rsidRDefault="00C6776F" w:rsidP="00C6776F">
      <w:pPr>
        <w:jc w:val="both"/>
        <w:rPr>
          <w:lang w:val="kk-KZ"/>
        </w:rPr>
      </w:pPr>
      <w:r w:rsidRPr="00946774">
        <w:rPr>
          <w:lang w:val="kk-KZ"/>
        </w:rPr>
        <w:t>№5 практикалық сабақ.</w:t>
      </w:r>
    </w:p>
    <w:p w:rsidR="00C6776F" w:rsidRPr="00946774" w:rsidRDefault="00C6776F" w:rsidP="00C6776F">
      <w:pPr>
        <w:jc w:val="both"/>
        <w:rPr>
          <w:lang w:val="kk-KZ"/>
        </w:rPr>
      </w:pPr>
      <w:r w:rsidRPr="00946774">
        <w:rPr>
          <w:lang w:val="kk-KZ"/>
        </w:rPr>
        <w:t>Тақырыбы:</w:t>
      </w:r>
      <w:r w:rsidR="00213521" w:rsidRPr="00213521">
        <w:rPr>
          <w:lang w:val="kk-KZ"/>
        </w:rPr>
        <w:t xml:space="preserve"> </w:t>
      </w:r>
      <w:r w:rsidR="00213521" w:rsidRPr="00504998">
        <w:rPr>
          <w:lang w:val="kk-KZ"/>
        </w:rPr>
        <w:t>Терроризм саяси-әлеуметтік құбылыс ретінде</w:t>
      </w:r>
    </w:p>
    <w:p w:rsidR="00C6776F" w:rsidRPr="00946774" w:rsidRDefault="00C6776F" w:rsidP="00C6776F">
      <w:pPr>
        <w:jc w:val="both"/>
        <w:rPr>
          <w:lang w:val="kk-KZ"/>
        </w:rPr>
      </w:pPr>
      <w:r w:rsidRPr="00946774">
        <w:rPr>
          <w:lang w:val="kk-KZ"/>
        </w:rPr>
        <w:t>Практикалық сабақтың мақсаты: Студенттердің бір-біріне сұрақ қойып жауап алу арқылы өзара мәселеге қатысты мәліметтермен бөлісуіне түрткі болу.</w:t>
      </w:r>
    </w:p>
    <w:p w:rsidR="00C6776F" w:rsidRPr="00946774" w:rsidRDefault="00C6776F" w:rsidP="00C6776F">
      <w:pPr>
        <w:jc w:val="both"/>
        <w:rPr>
          <w:lang w:val="kk-KZ"/>
        </w:rPr>
      </w:pPr>
      <w:r w:rsidRPr="00946774">
        <w:rPr>
          <w:lang w:val="kk-KZ"/>
        </w:rPr>
        <w:t xml:space="preserve">Практикалық сабақтың мазмұны: 1. </w:t>
      </w:r>
      <w:r w:rsidR="00213521">
        <w:rPr>
          <w:bCs/>
          <w:color w:val="000000"/>
          <w:lang w:val="kk-KZ"/>
        </w:rPr>
        <w:t>Терроризм және саяси</w:t>
      </w:r>
      <w:r w:rsidRPr="00946774">
        <w:rPr>
          <w:bCs/>
          <w:color w:val="000000"/>
          <w:lang w:val="kk-KZ"/>
        </w:rPr>
        <w:t xml:space="preserve"> үрдіс. 2.</w:t>
      </w:r>
      <w:r w:rsidR="00213521">
        <w:rPr>
          <w:bCs/>
          <w:color w:val="000000"/>
          <w:lang w:val="kk-KZ"/>
        </w:rPr>
        <w:t>Терроризм</w:t>
      </w:r>
      <w:r w:rsidRPr="00946774">
        <w:rPr>
          <w:bCs/>
          <w:color w:val="000000"/>
          <w:lang w:val="kk-KZ"/>
        </w:rPr>
        <w:t xml:space="preserve"> көрсеткіштері және оның өлшеуіштері. </w:t>
      </w:r>
    </w:p>
    <w:p w:rsidR="00C6776F" w:rsidRPr="00946774" w:rsidRDefault="00C6776F" w:rsidP="00C6776F">
      <w:pPr>
        <w:jc w:val="both"/>
        <w:rPr>
          <w:lang w:val="kk-KZ"/>
        </w:rPr>
      </w:pPr>
      <w:r w:rsidRPr="00946774">
        <w:rPr>
          <w:lang w:val="kk-KZ"/>
        </w:rPr>
        <w:t xml:space="preserve"> Әдістемелік нұсқау: Сұрақ-жауап.</w:t>
      </w:r>
    </w:p>
    <w:p w:rsidR="00213521" w:rsidRPr="003E44B5" w:rsidRDefault="00C6776F" w:rsidP="00213521">
      <w:pPr>
        <w:pStyle w:val="a4"/>
        <w:widowControl w:val="0"/>
        <w:numPr>
          <w:ilvl w:val="0"/>
          <w:numId w:val="20"/>
        </w:numPr>
        <w:tabs>
          <w:tab w:val="left" w:pos="240"/>
          <w:tab w:val="left" w:pos="851"/>
        </w:tabs>
        <w:autoSpaceDE w:val="0"/>
        <w:autoSpaceDN w:val="0"/>
        <w:adjustRightInd w:val="0"/>
        <w:jc w:val="both"/>
        <w:rPr>
          <w:rStyle w:val="a3"/>
          <w:i w:val="0"/>
          <w:iCs w:val="0"/>
          <w:snapToGrid w:val="0"/>
        </w:rPr>
      </w:pPr>
      <w:r w:rsidRPr="00946774">
        <w:rPr>
          <w:lang w:val="kk-KZ"/>
        </w:rPr>
        <w:t xml:space="preserve">Әдебиет: </w:t>
      </w:r>
      <w:r w:rsidR="00213521" w:rsidRPr="003E44B5">
        <w:rPr>
          <w:rStyle w:val="a3"/>
          <w:i w:val="0"/>
        </w:rPr>
        <w:t>Веревкин А.В., Лифанова Т.Ю., Ахметова Л. С. Терроризм и экстремизм: история, теория и практика вопроса – Алматы, 2011. - 203 с.</w:t>
      </w:r>
    </w:p>
    <w:p w:rsidR="00C6776F" w:rsidRPr="00213521" w:rsidRDefault="00213521" w:rsidP="00213521">
      <w:pPr>
        <w:pStyle w:val="a4"/>
        <w:numPr>
          <w:ilvl w:val="0"/>
          <w:numId w:val="20"/>
        </w:numPr>
        <w:jc w:val="both"/>
        <w:rPr>
          <w:lang w:val="kk-KZ"/>
        </w:rPr>
      </w:pPr>
      <w:r w:rsidRPr="007F06D5">
        <w:t>Кожушко Е.П. Современный терроризм. – Минск, 2000. – 386</w:t>
      </w:r>
    </w:p>
    <w:p w:rsidR="00213521" w:rsidRDefault="00213521" w:rsidP="00C6776F">
      <w:pPr>
        <w:jc w:val="both"/>
        <w:rPr>
          <w:lang w:val="kk-KZ"/>
        </w:rPr>
      </w:pPr>
    </w:p>
    <w:p w:rsidR="00C6776F" w:rsidRPr="00946774" w:rsidRDefault="00C6776F" w:rsidP="00C6776F">
      <w:pPr>
        <w:jc w:val="both"/>
        <w:rPr>
          <w:lang w:val="kk-KZ"/>
        </w:rPr>
      </w:pPr>
      <w:r w:rsidRPr="00946774">
        <w:rPr>
          <w:lang w:val="kk-KZ"/>
        </w:rPr>
        <w:t>№6 практикалық сабақ.</w:t>
      </w:r>
    </w:p>
    <w:p w:rsidR="00C6776F" w:rsidRPr="00946774" w:rsidRDefault="00C6776F" w:rsidP="00C6776F">
      <w:pPr>
        <w:pStyle w:val="2"/>
        <w:jc w:val="both"/>
        <w:rPr>
          <w:b w:val="0"/>
          <w:lang w:val="kk-KZ"/>
        </w:rPr>
      </w:pPr>
      <w:r w:rsidRPr="00946774">
        <w:rPr>
          <w:lang w:val="kk-KZ"/>
        </w:rPr>
        <w:t xml:space="preserve">Тақырыбы: </w:t>
      </w:r>
      <w:r w:rsidRPr="00946774">
        <w:rPr>
          <w:b w:val="0"/>
          <w:lang w:val="kk-KZ"/>
        </w:rPr>
        <w:t>Туу үрдісінің өзгерісін түсіндіруші тұжырымдар.</w:t>
      </w:r>
    </w:p>
    <w:p w:rsidR="00C6776F" w:rsidRPr="00946774" w:rsidRDefault="00C6776F" w:rsidP="00C6776F">
      <w:pPr>
        <w:jc w:val="both"/>
        <w:rPr>
          <w:lang w:val="kk-KZ"/>
        </w:rPr>
      </w:pPr>
      <w:r w:rsidRPr="00946774">
        <w:rPr>
          <w:lang w:val="kk-KZ"/>
        </w:rPr>
        <w:t>Практикалық сабақтың мақсаты: Студенттердің бір-біріне сұрақ қойып жауап алу арқылы өзара мәселеге қатысты мәліметтермен бөлісуіне түрткі болу.</w:t>
      </w:r>
    </w:p>
    <w:p w:rsidR="00C6776F" w:rsidRPr="00946774" w:rsidRDefault="00C6776F" w:rsidP="00C6776F">
      <w:pPr>
        <w:jc w:val="both"/>
        <w:rPr>
          <w:lang w:val="kk-KZ"/>
        </w:rPr>
      </w:pPr>
      <w:r w:rsidRPr="00946774">
        <w:rPr>
          <w:lang w:val="kk-KZ"/>
        </w:rPr>
        <w:t>Практикалық сабақтың мазмұны:</w:t>
      </w:r>
      <w:r w:rsidRPr="00946774">
        <w:rPr>
          <w:bCs/>
          <w:color w:val="000000"/>
          <w:lang w:val="kk-KZ"/>
        </w:rPr>
        <w:t xml:space="preserve"> 1.</w:t>
      </w:r>
      <w:r w:rsidR="00213521" w:rsidRPr="00213521">
        <w:rPr>
          <w:lang w:val="kk-KZ"/>
        </w:rPr>
        <w:t xml:space="preserve"> </w:t>
      </w:r>
      <w:r w:rsidR="00213521" w:rsidRPr="00504998">
        <w:rPr>
          <w:lang w:val="kk-KZ"/>
        </w:rPr>
        <w:t>терроризм субъектілеріне қатысы бойынша типологиясы.</w:t>
      </w:r>
      <w:r w:rsidRPr="00946774">
        <w:rPr>
          <w:bCs/>
          <w:color w:val="000000"/>
          <w:lang w:val="kk-KZ"/>
        </w:rPr>
        <w:t xml:space="preserve">. </w:t>
      </w:r>
      <w:r w:rsidRPr="00946774">
        <w:rPr>
          <w:lang w:val="kk-KZ"/>
        </w:rPr>
        <w:t>2.Т</w:t>
      </w:r>
      <w:r w:rsidR="00213521">
        <w:rPr>
          <w:lang w:val="kk-KZ"/>
        </w:rPr>
        <w:t xml:space="preserve">ерроризмді </w:t>
      </w:r>
      <w:r w:rsidRPr="00946774">
        <w:rPr>
          <w:lang w:val="kk-KZ"/>
        </w:rPr>
        <w:t>әлеуметтік талдау.</w:t>
      </w:r>
    </w:p>
    <w:p w:rsidR="00C6776F" w:rsidRPr="00946774" w:rsidRDefault="00C6776F" w:rsidP="00C6776F">
      <w:pPr>
        <w:jc w:val="both"/>
        <w:rPr>
          <w:lang w:val="kk-KZ"/>
        </w:rPr>
      </w:pPr>
      <w:r w:rsidRPr="00946774">
        <w:rPr>
          <w:lang w:val="kk-KZ"/>
        </w:rPr>
        <w:t>Әдістемелік нұсқау: Сұрақ-жауап.</w:t>
      </w:r>
    </w:p>
    <w:p w:rsidR="003E44B5" w:rsidRDefault="00C6776F" w:rsidP="00C6776F">
      <w:pPr>
        <w:jc w:val="both"/>
        <w:rPr>
          <w:lang w:val="kk-KZ"/>
        </w:rPr>
      </w:pPr>
      <w:r w:rsidRPr="00946774">
        <w:rPr>
          <w:lang w:val="kk-KZ"/>
        </w:rPr>
        <w:t>Әдебиет:</w:t>
      </w:r>
    </w:p>
    <w:p w:rsidR="003E44B5" w:rsidRDefault="003E44B5" w:rsidP="00C6776F">
      <w:pPr>
        <w:jc w:val="both"/>
        <w:rPr>
          <w:lang w:val="kk-KZ"/>
        </w:rPr>
      </w:pPr>
    </w:p>
    <w:p w:rsidR="003E44B5" w:rsidRPr="003E44B5" w:rsidRDefault="003E44B5" w:rsidP="003E44B5">
      <w:pPr>
        <w:pStyle w:val="a4"/>
        <w:widowControl w:val="0"/>
        <w:numPr>
          <w:ilvl w:val="0"/>
          <w:numId w:val="9"/>
        </w:numPr>
        <w:tabs>
          <w:tab w:val="left" w:pos="240"/>
          <w:tab w:val="left" w:pos="851"/>
        </w:tabs>
        <w:autoSpaceDE w:val="0"/>
        <w:autoSpaceDN w:val="0"/>
        <w:adjustRightInd w:val="0"/>
        <w:jc w:val="both"/>
        <w:rPr>
          <w:rStyle w:val="a3"/>
          <w:i w:val="0"/>
          <w:iCs w:val="0"/>
          <w:snapToGrid w:val="0"/>
        </w:rPr>
      </w:pPr>
      <w:r w:rsidRPr="003E44B5">
        <w:rPr>
          <w:rStyle w:val="a3"/>
          <w:i w:val="0"/>
        </w:rPr>
        <w:t>Веревкин А.В., Лифанова Т.Ю., Ахметова Л. С. Терроризм и экстремизм: история, теория и практика вопроса – Алматы, 2011. - 203 с.</w:t>
      </w:r>
    </w:p>
    <w:p w:rsidR="003E44B5" w:rsidRPr="003E44B5" w:rsidRDefault="003E44B5" w:rsidP="003E44B5">
      <w:pPr>
        <w:pStyle w:val="a4"/>
        <w:numPr>
          <w:ilvl w:val="0"/>
          <w:numId w:val="9"/>
        </w:numPr>
        <w:rPr>
          <w:lang w:val="kk-KZ"/>
        </w:rPr>
      </w:pPr>
      <w:r w:rsidRPr="007F06D5">
        <w:lastRenderedPageBreak/>
        <w:t>Кожушко Е.П. Современный терроризм. – Минск, 2000. – 386 с</w:t>
      </w:r>
    </w:p>
    <w:p w:rsidR="00C6776F" w:rsidRPr="00946774" w:rsidRDefault="00C6776F" w:rsidP="00C6776F">
      <w:pPr>
        <w:jc w:val="both"/>
        <w:rPr>
          <w:lang w:val="kk-KZ"/>
        </w:rPr>
      </w:pPr>
      <w:r w:rsidRPr="00946774">
        <w:rPr>
          <w:lang w:val="kk-KZ"/>
        </w:rPr>
        <w:t xml:space="preserve"> </w:t>
      </w:r>
      <w:r w:rsidRPr="00946774">
        <w:rPr>
          <w:b/>
          <w:lang w:val="kk-KZ"/>
        </w:rPr>
        <w:t xml:space="preserve">№7 практикалық сабақ </w:t>
      </w:r>
    </w:p>
    <w:p w:rsidR="00C6776F" w:rsidRPr="00946774" w:rsidRDefault="00C6776F" w:rsidP="00C6776F">
      <w:pPr>
        <w:jc w:val="both"/>
        <w:rPr>
          <w:lang w:val="kk-KZ"/>
        </w:rPr>
      </w:pPr>
      <w:r w:rsidRPr="00946774">
        <w:rPr>
          <w:lang w:val="kk-KZ"/>
        </w:rPr>
        <w:t>Тақырыбы:</w:t>
      </w:r>
      <w:r w:rsidR="00213521">
        <w:rPr>
          <w:lang w:val="kk-KZ"/>
        </w:rPr>
        <w:t xml:space="preserve"> </w:t>
      </w:r>
      <w:r w:rsidR="00213521" w:rsidRPr="00504998">
        <w:rPr>
          <w:snapToGrid w:val="0"/>
          <w:lang w:val="kk-KZ"/>
        </w:rPr>
        <w:t>Қазіргі әлемдегі терроризм: қайнар көздері, мәні, себептері</w:t>
      </w:r>
    </w:p>
    <w:p w:rsidR="00C6776F" w:rsidRPr="00946774" w:rsidRDefault="00C6776F" w:rsidP="00C6776F">
      <w:pPr>
        <w:jc w:val="both"/>
        <w:rPr>
          <w:lang w:val="kk-KZ"/>
        </w:rPr>
      </w:pPr>
      <w:r w:rsidRPr="00946774">
        <w:rPr>
          <w:lang w:val="kk-KZ"/>
        </w:rPr>
        <w:t>Практикалық сабақтың мақсаты: Студенттердің бір-біріне сұрақ қойып жауап алу арқылы өзара мәселеге қатысты мәліметтермен бөлісуіне түрткі болу.</w:t>
      </w:r>
    </w:p>
    <w:p w:rsidR="00C6776F" w:rsidRPr="00946774" w:rsidRDefault="00C6776F" w:rsidP="00C6776F">
      <w:pPr>
        <w:jc w:val="both"/>
        <w:rPr>
          <w:lang w:val="kk-KZ"/>
        </w:rPr>
      </w:pPr>
      <w:r w:rsidRPr="00946774">
        <w:rPr>
          <w:lang w:val="kk-KZ"/>
        </w:rPr>
        <w:t>Практикалық сабақтың мазмұны:</w:t>
      </w:r>
      <w:r w:rsidRPr="00946774">
        <w:rPr>
          <w:bCs/>
          <w:color w:val="000000"/>
          <w:lang w:val="kk-KZ"/>
        </w:rPr>
        <w:t xml:space="preserve"> 1.</w:t>
      </w:r>
      <w:r w:rsidR="00213521">
        <w:rPr>
          <w:bCs/>
          <w:color w:val="000000"/>
          <w:lang w:val="kk-KZ"/>
        </w:rPr>
        <w:t>Әлемдегі терроризм мәселесі</w:t>
      </w:r>
      <w:r w:rsidRPr="00946774">
        <w:rPr>
          <w:bCs/>
          <w:color w:val="000000"/>
          <w:lang w:val="kk-KZ"/>
        </w:rPr>
        <w:t>. 2.</w:t>
      </w:r>
      <w:r w:rsidR="00872AE8">
        <w:rPr>
          <w:bCs/>
          <w:color w:val="000000"/>
          <w:lang w:val="kk-KZ"/>
        </w:rPr>
        <w:t>Әлемдік қауіпсіздік оны сақтау бағыттары</w:t>
      </w:r>
    </w:p>
    <w:p w:rsidR="00C6776F" w:rsidRPr="00946774" w:rsidRDefault="00C6776F" w:rsidP="00C6776F">
      <w:pPr>
        <w:jc w:val="both"/>
        <w:rPr>
          <w:lang w:val="kk-KZ"/>
        </w:rPr>
      </w:pPr>
      <w:r w:rsidRPr="00946774">
        <w:rPr>
          <w:lang w:val="kk-KZ"/>
        </w:rPr>
        <w:t xml:space="preserve"> Әдістемелік нұсқау: Сұрақ-жауап</w:t>
      </w:r>
    </w:p>
    <w:p w:rsidR="003E44B5" w:rsidRDefault="00C6776F" w:rsidP="00C6776F">
      <w:pPr>
        <w:jc w:val="both"/>
        <w:rPr>
          <w:lang w:val="kk-KZ"/>
        </w:rPr>
      </w:pPr>
      <w:r w:rsidRPr="00946774">
        <w:rPr>
          <w:lang w:val="kk-KZ"/>
        </w:rPr>
        <w:t xml:space="preserve">Әдебиет: </w:t>
      </w:r>
    </w:p>
    <w:p w:rsidR="003E44B5" w:rsidRDefault="003E44B5" w:rsidP="00C6776F">
      <w:pPr>
        <w:jc w:val="both"/>
        <w:rPr>
          <w:lang w:val="kk-KZ"/>
        </w:rPr>
      </w:pPr>
    </w:p>
    <w:p w:rsidR="003E44B5" w:rsidRPr="003E44B5" w:rsidRDefault="003E44B5" w:rsidP="003E44B5">
      <w:pPr>
        <w:pStyle w:val="a4"/>
        <w:widowControl w:val="0"/>
        <w:numPr>
          <w:ilvl w:val="0"/>
          <w:numId w:val="10"/>
        </w:numPr>
        <w:tabs>
          <w:tab w:val="left" w:pos="240"/>
          <w:tab w:val="left" w:pos="851"/>
        </w:tabs>
        <w:autoSpaceDE w:val="0"/>
        <w:autoSpaceDN w:val="0"/>
        <w:adjustRightInd w:val="0"/>
        <w:jc w:val="both"/>
        <w:rPr>
          <w:rStyle w:val="a3"/>
          <w:i w:val="0"/>
          <w:iCs w:val="0"/>
          <w:snapToGrid w:val="0"/>
        </w:rPr>
      </w:pPr>
      <w:r w:rsidRPr="003E44B5">
        <w:rPr>
          <w:rStyle w:val="a3"/>
          <w:i w:val="0"/>
        </w:rPr>
        <w:t>Веревкин А.В., Лифанова Т.Ю., Ахметова Л. С. Терроризм и экстремизм: история, теория и практика вопроса – Алматы, 2011. - 203 с.</w:t>
      </w:r>
    </w:p>
    <w:p w:rsidR="003E44B5" w:rsidRPr="003E44B5" w:rsidRDefault="003E44B5" w:rsidP="003E44B5">
      <w:pPr>
        <w:pStyle w:val="a4"/>
        <w:numPr>
          <w:ilvl w:val="0"/>
          <w:numId w:val="10"/>
        </w:numPr>
        <w:rPr>
          <w:lang w:val="kk-KZ"/>
        </w:rPr>
      </w:pPr>
      <w:r w:rsidRPr="007F06D5">
        <w:t>Кожушко Е.П. Современный терроризм. – Минск, 2000. – 386 с</w:t>
      </w:r>
    </w:p>
    <w:p w:rsidR="00C6776F" w:rsidRPr="00946774" w:rsidRDefault="00C6776F" w:rsidP="00C6776F">
      <w:pPr>
        <w:jc w:val="both"/>
        <w:rPr>
          <w:lang w:val="kk-KZ"/>
        </w:rPr>
      </w:pPr>
      <w:r w:rsidRPr="00946774">
        <w:rPr>
          <w:b/>
          <w:lang w:val="kk-KZ"/>
        </w:rPr>
        <w:t>№8</w:t>
      </w:r>
      <w:r w:rsidR="00872AE8">
        <w:rPr>
          <w:b/>
          <w:lang w:val="kk-KZ"/>
        </w:rPr>
        <w:t>-9</w:t>
      </w:r>
      <w:r w:rsidRPr="00946774">
        <w:rPr>
          <w:b/>
          <w:lang w:val="kk-KZ"/>
        </w:rPr>
        <w:t xml:space="preserve"> практикалық сабақ </w:t>
      </w:r>
    </w:p>
    <w:p w:rsidR="00C6776F" w:rsidRPr="00946774" w:rsidRDefault="00C6776F" w:rsidP="00C6776F">
      <w:pPr>
        <w:jc w:val="both"/>
        <w:rPr>
          <w:lang w:val="kk-KZ"/>
        </w:rPr>
      </w:pPr>
      <w:r w:rsidRPr="00946774">
        <w:rPr>
          <w:lang w:val="kk-KZ"/>
        </w:rPr>
        <w:t>Тақырыбы:</w:t>
      </w:r>
      <w:r w:rsidR="00872AE8" w:rsidRPr="00872AE8">
        <w:rPr>
          <w:lang w:val="kk-KZ"/>
        </w:rPr>
        <w:t xml:space="preserve"> </w:t>
      </w:r>
      <w:r w:rsidR="00872AE8" w:rsidRPr="00504998">
        <w:rPr>
          <w:lang w:val="kk-KZ"/>
        </w:rPr>
        <w:t>Террор субъектілерінің био-психологиялық ерекшеліктері</w:t>
      </w:r>
    </w:p>
    <w:p w:rsidR="00C6776F" w:rsidRPr="00946774" w:rsidRDefault="00C6776F" w:rsidP="00C6776F">
      <w:pPr>
        <w:jc w:val="both"/>
        <w:rPr>
          <w:lang w:val="kk-KZ"/>
        </w:rPr>
      </w:pPr>
      <w:r w:rsidRPr="00946774">
        <w:rPr>
          <w:lang w:val="kk-KZ"/>
        </w:rPr>
        <w:t>Практикалық сабақтың мақсаты: Студенттердің бір-біріне сұрақ қойып жауап алу арқылы өзара мәселеге қатысты мәліметтермен бөлісуіне түрткі болу.</w:t>
      </w:r>
    </w:p>
    <w:p w:rsidR="00C6776F" w:rsidRPr="00946774" w:rsidRDefault="00C6776F" w:rsidP="00C6776F">
      <w:pPr>
        <w:jc w:val="both"/>
        <w:rPr>
          <w:lang w:val="kk-KZ"/>
        </w:rPr>
      </w:pPr>
      <w:r w:rsidRPr="00946774">
        <w:rPr>
          <w:lang w:val="kk-KZ"/>
        </w:rPr>
        <w:t xml:space="preserve">Практикалық сабақтың мазмұны: </w:t>
      </w:r>
      <w:r w:rsidRPr="00946774">
        <w:rPr>
          <w:bCs/>
          <w:color w:val="000000"/>
          <w:lang w:val="kk-KZ"/>
        </w:rPr>
        <w:t>1.</w:t>
      </w:r>
      <w:r w:rsidR="00872AE8">
        <w:rPr>
          <w:bCs/>
          <w:color w:val="000000"/>
          <w:lang w:val="kk-KZ"/>
        </w:rPr>
        <w:t>Террорист мінез құлық және оны талдау. 2.Қазіргі терроризм шығу себептері</w:t>
      </w:r>
      <w:r w:rsidRPr="00946774">
        <w:rPr>
          <w:bCs/>
          <w:color w:val="000000"/>
          <w:lang w:val="kk-KZ"/>
        </w:rPr>
        <w:t xml:space="preserve"> бағытттары. </w:t>
      </w:r>
    </w:p>
    <w:p w:rsidR="00C6776F" w:rsidRPr="00946774" w:rsidRDefault="00C6776F" w:rsidP="00C6776F">
      <w:pPr>
        <w:jc w:val="both"/>
        <w:rPr>
          <w:lang w:val="kk-KZ"/>
        </w:rPr>
      </w:pPr>
      <w:r w:rsidRPr="00946774">
        <w:rPr>
          <w:lang w:val="kk-KZ"/>
        </w:rPr>
        <w:t>Әдістемелік нұсқау: Сұрақ-жауап.</w:t>
      </w:r>
    </w:p>
    <w:p w:rsidR="003E44B5" w:rsidRDefault="00C6776F" w:rsidP="00C6776F">
      <w:pPr>
        <w:jc w:val="both"/>
        <w:rPr>
          <w:lang w:val="kk-KZ"/>
        </w:rPr>
      </w:pPr>
      <w:r w:rsidRPr="00946774">
        <w:rPr>
          <w:lang w:val="kk-KZ"/>
        </w:rPr>
        <w:t xml:space="preserve">Әдебиет: </w:t>
      </w:r>
    </w:p>
    <w:p w:rsidR="003E44B5" w:rsidRDefault="003E44B5" w:rsidP="00C6776F">
      <w:pPr>
        <w:jc w:val="both"/>
        <w:rPr>
          <w:lang w:val="kk-KZ"/>
        </w:rPr>
      </w:pPr>
    </w:p>
    <w:p w:rsidR="003E44B5" w:rsidRPr="003E44B5" w:rsidRDefault="003E44B5" w:rsidP="003E44B5">
      <w:pPr>
        <w:pStyle w:val="a4"/>
        <w:widowControl w:val="0"/>
        <w:numPr>
          <w:ilvl w:val="0"/>
          <w:numId w:val="11"/>
        </w:numPr>
        <w:tabs>
          <w:tab w:val="left" w:pos="240"/>
          <w:tab w:val="left" w:pos="851"/>
        </w:tabs>
        <w:autoSpaceDE w:val="0"/>
        <w:autoSpaceDN w:val="0"/>
        <w:adjustRightInd w:val="0"/>
        <w:jc w:val="both"/>
        <w:rPr>
          <w:rStyle w:val="a3"/>
          <w:i w:val="0"/>
          <w:iCs w:val="0"/>
          <w:snapToGrid w:val="0"/>
        </w:rPr>
      </w:pPr>
      <w:r w:rsidRPr="003E44B5">
        <w:rPr>
          <w:rStyle w:val="a3"/>
          <w:i w:val="0"/>
        </w:rPr>
        <w:t>Веревкин А.В., Лифанова Т.Ю., Ахметова Л. С. Терроризм и экстремизм: история, теория и практика вопроса – Алматы, 2011. - 203 с.</w:t>
      </w:r>
    </w:p>
    <w:p w:rsidR="003E44B5" w:rsidRPr="003E44B5" w:rsidRDefault="003E44B5" w:rsidP="003E44B5">
      <w:pPr>
        <w:pStyle w:val="a4"/>
        <w:numPr>
          <w:ilvl w:val="0"/>
          <w:numId w:val="11"/>
        </w:numPr>
        <w:rPr>
          <w:lang w:val="kk-KZ"/>
        </w:rPr>
      </w:pPr>
      <w:r w:rsidRPr="007F06D5">
        <w:t>Кожушко Е.П. Современный терроризм. – Минск, 2000. – 386 с</w:t>
      </w:r>
    </w:p>
    <w:p w:rsidR="00C6776F" w:rsidRPr="00946774" w:rsidRDefault="00C6776F" w:rsidP="00C6776F">
      <w:pPr>
        <w:jc w:val="both"/>
        <w:rPr>
          <w:lang w:val="kk-KZ"/>
        </w:rPr>
      </w:pPr>
      <w:r w:rsidRPr="00946774">
        <w:rPr>
          <w:lang w:val="kk-KZ"/>
        </w:rPr>
        <w:t>.</w:t>
      </w:r>
    </w:p>
    <w:p w:rsidR="00C6776F" w:rsidRPr="00946774" w:rsidRDefault="00872AE8" w:rsidP="00C6776F">
      <w:pPr>
        <w:jc w:val="both"/>
        <w:rPr>
          <w:lang w:val="kk-KZ"/>
        </w:rPr>
      </w:pPr>
      <w:r>
        <w:rPr>
          <w:b/>
          <w:lang w:val="kk-KZ"/>
        </w:rPr>
        <w:t>№10-11</w:t>
      </w:r>
      <w:r w:rsidR="00C6776F" w:rsidRPr="00946774">
        <w:rPr>
          <w:b/>
          <w:lang w:val="kk-KZ"/>
        </w:rPr>
        <w:t xml:space="preserve"> практикалық сабақ </w:t>
      </w:r>
    </w:p>
    <w:p w:rsidR="00C6776F" w:rsidRPr="00946774" w:rsidRDefault="00C6776F" w:rsidP="00C6776F">
      <w:pPr>
        <w:jc w:val="both"/>
        <w:rPr>
          <w:lang w:val="kk-KZ"/>
        </w:rPr>
      </w:pPr>
      <w:r w:rsidRPr="00946774">
        <w:rPr>
          <w:lang w:val="kk-KZ"/>
        </w:rPr>
        <w:t xml:space="preserve">Тақырыбы: </w:t>
      </w:r>
      <w:r w:rsidR="00872AE8" w:rsidRPr="00504998">
        <w:rPr>
          <w:lang w:val="kk-KZ"/>
        </w:rPr>
        <w:t xml:space="preserve">Терроризммен күрес халықаралық ұйымдар.  </w:t>
      </w:r>
    </w:p>
    <w:p w:rsidR="00C6776F" w:rsidRPr="00946774" w:rsidRDefault="00C6776F" w:rsidP="00C6776F">
      <w:pPr>
        <w:jc w:val="both"/>
        <w:rPr>
          <w:lang w:val="kk-KZ"/>
        </w:rPr>
      </w:pPr>
      <w:r w:rsidRPr="00946774">
        <w:rPr>
          <w:lang w:val="kk-KZ"/>
        </w:rPr>
        <w:t>Практикалық сабақтың мақсаты: Студенттердің бір-біріне сұрақ қойып жауап алу арқылы өзара мәселеге қатысты мәліметтермен бөлісуіне түрткі болу.</w:t>
      </w:r>
    </w:p>
    <w:p w:rsidR="00C6776F" w:rsidRPr="00946774" w:rsidRDefault="00C6776F" w:rsidP="00C6776F">
      <w:pPr>
        <w:jc w:val="both"/>
        <w:rPr>
          <w:lang w:val="kk-KZ"/>
        </w:rPr>
      </w:pPr>
      <w:r w:rsidRPr="00946774">
        <w:rPr>
          <w:lang w:val="kk-KZ"/>
        </w:rPr>
        <w:t>Практикалық сабақтың мазмұны: 1.</w:t>
      </w:r>
      <w:r w:rsidR="00872AE8">
        <w:rPr>
          <w:lang w:val="kk-KZ"/>
        </w:rPr>
        <w:t xml:space="preserve">Терроризммен күресу халықаралық ұйымдары </w:t>
      </w:r>
      <w:r w:rsidRPr="00946774">
        <w:rPr>
          <w:lang w:val="kk-KZ"/>
        </w:rPr>
        <w:t xml:space="preserve">. 2.Қазақстандағы </w:t>
      </w:r>
      <w:r w:rsidR="00872AE8">
        <w:rPr>
          <w:lang w:val="kk-KZ"/>
        </w:rPr>
        <w:t xml:space="preserve">терроризм қарсы күресу ұйымдар </w:t>
      </w:r>
      <w:r w:rsidRPr="00946774">
        <w:rPr>
          <w:lang w:val="kk-KZ"/>
        </w:rPr>
        <w:t xml:space="preserve">құрылымы. </w:t>
      </w:r>
    </w:p>
    <w:p w:rsidR="00C6776F" w:rsidRPr="00946774" w:rsidRDefault="00C6776F" w:rsidP="00C6776F">
      <w:pPr>
        <w:jc w:val="both"/>
        <w:rPr>
          <w:lang w:val="kk-KZ"/>
        </w:rPr>
      </w:pPr>
      <w:r w:rsidRPr="00946774">
        <w:rPr>
          <w:lang w:val="kk-KZ"/>
        </w:rPr>
        <w:t xml:space="preserve"> Әдістемелік нұсқау: Сұрақ-жауап.</w:t>
      </w:r>
    </w:p>
    <w:p w:rsidR="003E44B5" w:rsidRDefault="00C6776F" w:rsidP="00C6776F">
      <w:pPr>
        <w:jc w:val="both"/>
        <w:rPr>
          <w:lang w:val="kk-KZ"/>
        </w:rPr>
      </w:pPr>
      <w:r w:rsidRPr="00946774">
        <w:rPr>
          <w:lang w:val="kk-KZ"/>
        </w:rPr>
        <w:t xml:space="preserve">Әдебиет: </w:t>
      </w:r>
    </w:p>
    <w:p w:rsidR="003E44B5" w:rsidRDefault="003E44B5" w:rsidP="003E44B5">
      <w:pPr>
        <w:jc w:val="both"/>
        <w:rPr>
          <w:lang w:val="kk-KZ"/>
        </w:rPr>
      </w:pPr>
    </w:p>
    <w:p w:rsidR="003E44B5" w:rsidRPr="003E44B5" w:rsidRDefault="003E44B5" w:rsidP="003E44B5">
      <w:pPr>
        <w:pStyle w:val="a4"/>
        <w:widowControl w:val="0"/>
        <w:numPr>
          <w:ilvl w:val="0"/>
          <w:numId w:val="12"/>
        </w:numPr>
        <w:tabs>
          <w:tab w:val="left" w:pos="240"/>
          <w:tab w:val="left" w:pos="851"/>
        </w:tabs>
        <w:autoSpaceDE w:val="0"/>
        <w:autoSpaceDN w:val="0"/>
        <w:adjustRightInd w:val="0"/>
        <w:jc w:val="both"/>
        <w:rPr>
          <w:rStyle w:val="a3"/>
          <w:i w:val="0"/>
          <w:iCs w:val="0"/>
          <w:snapToGrid w:val="0"/>
        </w:rPr>
      </w:pPr>
      <w:r w:rsidRPr="003E44B5">
        <w:rPr>
          <w:rStyle w:val="a3"/>
          <w:i w:val="0"/>
        </w:rPr>
        <w:t>Веревкин А.В., Лифанова Т.Ю., Ахметова Л. С. Терроризм и экстремизм: история, теория и практика вопроса – Алматы, 2011. - 203 с.</w:t>
      </w:r>
    </w:p>
    <w:p w:rsidR="003E44B5" w:rsidRPr="003E44B5" w:rsidRDefault="003E44B5" w:rsidP="003E44B5">
      <w:pPr>
        <w:pStyle w:val="a4"/>
        <w:numPr>
          <w:ilvl w:val="0"/>
          <w:numId w:val="12"/>
        </w:numPr>
        <w:rPr>
          <w:lang w:val="kk-KZ"/>
        </w:rPr>
      </w:pPr>
      <w:r w:rsidRPr="007F06D5">
        <w:t>Кожушко Е.П. Современный терроризм. – Минск, 2000. – 386 с</w:t>
      </w:r>
    </w:p>
    <w:p w:rsidR="00C6776F" w:rsidRPr="00946774" w:rsidRDefault="00872AE8" w:rsidP="00C6776F">
      <w:pPr>
        <w:jc w:val="both"/>
        <w:rPr>
          <w:lang w:val="kk-KZ"/>
        </w:rPr>
      </w:pPr>
      <w:r>
        <w:rPr>
          <w:b/>
          <w:lang w:val="kk-KZ"/>
        </w:rPr>
        <w:t>№12-13</w:t>
      </w:r>
      <w:r w:rsidR="00C6776F" w:rsidRPr="00946774">
        <w:rPr>
          <w:b/>
          <w:lang w:val="kk-KZ"/>
        </w:rPr>
        <w:t xml:space="preserve"> практикалық сабақ</w:t>
      </w:r>
    </w:p>
    <w:p w:rsidR="00C6776F" w:rsidRPr="00946774" w:rsidRDefault="00C6776F" w:rsidP="00C6776F">
      <w:pPr>
        <w:jc w:val="both"/>
        <w:rPr>
          <w:lang w:val="kk-KZ"/>
        </w:rPr>
      </w:pPr>
      <w:r w:rsidRPr="00946774">
        <w:rPr>
          <w:lang w:val="kk-KZ"/>
        </w:rPr>
        <w:t xml:space="preserve">Тақырыбы: </w:t>
      </w:r>
      <w:r w:rsidR="00872AE8" w:rsidRPr="00504998">
        <w:rPr>
          <w:lang w:val="kk-KZ"/>
        </w:rPr>
        <w:t>Бұқаралық ақпарат құралдарындағы қауіпсіздік және адам, терроризмге қарсы тұру мәселелері</w:t>
      </w:r>
    </w:p>
    <w:p w:rsidR="00C6776F" w:rsidRPr="00946774" w:rsidRDefault="00C6776F" w:rsidP="00C6776F">
      <w:pPr>
        <w:jc w:val="both"/>
        <w:rPr>
          <w:lang w:val="kk-KZ"/>
        </w:rPr>
      </w:pPr>
      <w:r w:rsidRPr="00946774">
        <w:rPr>
          <w:lang w:val="kk-KZ"/>
        </w:rPr>
        <w:t>Практикалық сабақтың мақсаты: Студенттердің бір-біріне сұрақ қойып жауап алу арқылы</w:t>
      </w:r>
    </w:p>
    <w:p w:rsidR="00C6776F" w:rsidRPr="00946774" w:rsidRDefault="00C6776F" w:rsidP="00C6776F">
      <w:pPr>
        <w:jc w:val="both"/>
        <w:rPr>
          <w:lang w:val="kk-KZ"/>
        </w:rPr>
      </w:pPr>
      <w:r w:rsidRPr="00946774">
        <w:rPr>
          <w:lang w:val="kk-KZ"/>
        </w:rPr>
        <w:t>өзара мәселеге қатысты мәліметтермен бөлісуіне түрткі болу.</w:t>
      </w:r>
    </w:p>
    <w:p w:rsidR="00C6776F" w:rsidRPr="00946774" w:rsidRDefault="00C6776F" w:rsidP="00C6776F">
      <w:pPr>
        <w:jc w:val="both"/>
        <w:rPr>
          <w:lang w:val="kk-KZ"/>
        </w:rPr>
      </w:pPr>
      <w:r w:rsidRPr="00946774">
        <w:rPr>
          <w:lang w:val="kk-KZ"/>
        </w:rPr>
        <w:t>Практикалық сабақтың мазмұны: 1.</w:t>
      </w:r>
      <w:r w:rsidR="00872AE8">
        <w:rPr>
          <w:lang w:val="kk-KZ"/>
        </w:rPr>
        <w:t>БАҚ және әлеуметтік қауіпсіздік</w:t>
      </w:r>
      <w:r w:rsidRPr="00946774">
        <w:rPr>
          <w:lang w:val="kk-KZ"/>
        </w:rPr>
        <w:t>. 2.</w:t>
      </w:r>
      <w:r w:rsidR="00872AE8">
        <w:rPr>
          <w:lang w:val="kk-KZ"/>
        </w:rPr>
        <w:t>Ақпараттық қауіпсіздіктің н</w:t>
      </w:r>
      <w:r w:rsidRPr="00946774">
        <w:rPr>
          <w:lang w:val="kk-KZ"/>
        </w:rPr>
        <w:t xml:space="preserve">егізгі көрсеткіштері. </w:t>
      </w:r>
    </w:p>
    <w:p w:rsidR="00C6776F" w:rsidRPr="00946774" w:rsidRDefault="00C6776F" w:rsidP="00C6776F">
      <w:pPr>
        <w:jc w:val="both"/>
        <w:rPr>
          <w:lang w:val="kk-KZ"/>
        </w:rPr>
      </w:pPr>
      <w:r w:rsidRPr="00946774">
        <w:rPr>
          <w:lang w:val="kk-KZ"/>
        </w:rPr>
        <w:t xml:space="preserve"> Әдістемелік нұсқау: Сұрақ-жауап</w:t>
      </w:r>
    </w:p>
    <w:p w:rsidR="003E44B5" w:rsidRDefault="00C6776F" w:rsidP="00C6776F">
      <w:pPr>
        <w:jc w:val="both"/>
        <w:rPr>
          <w:lang w:val="kk-KZ"/>
        </w:rPr>
      </w:pPr>
      <w:r w:rsidRPr="00946774">
        <w:rPr>
          <w:lang w:val="kk-KZ"/>
        </w:rPr>
        <w:t>Әдебиет:</w:t>
      </w:r>
    </w:p>
    <w:p w:rsidR="003E44B5" w:rsidRPr="003E44B5" w:rsidRDefault="003E44B5" w:rsidP="003E44B5">
      <w:pPr>
        <w:pStyle w:val="a4"/>
        <w:widowControl w:val="0"/>
        <w:numPr>
          <w:ilvl w:val="0"/>
          <w:numId w:val="13"/>
        </w:numPr>
        <w:tabs>
          <w:tab w:val="left" w:pos="240"/>
          <w:tab w:val="left" w:pos="851"/>
        </w:tabs>
        <w:autoSpaceDE w:val="0"/>
        <w:autoSpaceDN w:val="0"/>
        <w:adjustRightInd w:val="0"/>
        <w:jc w:val="both"/>
        <w:rPr>
          <w:rStyle w:val="a3"/>
          <w:i w:val="0"/>
          <w:iCs w:val="0"/>
          <w:snapToGrid w:val="0"/>
        </w:rPr>
      </w:pPr>
      <w:r w:rsidRPr="003E44B5">
        <w:rPr>
          <w:rStyle w:val="a3"/>
          <w:i w:val="0"/>
        </w:rPr>
        <w:t>Веревкин А.В., Лифанова Т.Ю., Ахметова Л. С. Терроризм и экстремизм: история, теория и практика вопроса – Алматы, 2011. - 203 с.</w:t>
      </w:r>
    </w:p>
    <w:p w:rsidR="003E44B5" w:rsidRPr="003E44B5" w:rsidRDefault="003E44B5" w:rsidP="003E44B5">
      <w:pPr>
        <w:pStyle w:val="a4"/>
        <w:numPr>
          <w:ilvl w:val="0"/>
          <w:numId w:val="13"/>
        </w:numPr>
        <w:rPr>
          <w:lang w:val="kk-KZ"/>
        </w:rPr>
      </w:pPr>
      <w:r w:rsidRPr="007F06D5">
        <w:t>Кожушко Е.П. Современный терроризм. – Минск, 2000. – 386 с</w:t>
      </w:r>
    </w:p>
    <w:p w:rsidR="00C6776F" w:rsidRDefault="00C6776F" w:rsidP="00C6776F">
      <w:pPr>
        <w:jc w:val="both"/>
        <w:rPr>
          <w:lang w:val="kk-KZ"/>
        </w:rPr>
      </w:pPr>
      <w:r w:rsidRPr="00946774">
        <w:rPr>
          <w:lang w:val="kk-KZ"/>
        </w:rPr>
        <w:t>.</w:t>
      </w:r>
    </w:p>
    <w:p w:rsidR="00872AE8" w:rsidRPr="00946774" w:rsidRDefault="00872AE8" w:rsidP="00C6776F">
      <w:pPr>
        <w:jc w:val="both"/>
        <w:rPr>
          <w:lang w:val="kk-KZ"/>
        </w:rPr>
      </w:pPr>
    </w:p>
    <w:p w:rsidR="00C6776F" w:rsidRPr="00946774" w:rsidRDefault="00C6776F" w:rsidP="00C6776F">
      <w:pPr>
        <w:jc w:val="both"/>
        <w:rPr>
          <w:lang w:val="kk-KZ"/>
        </w:rPr>
      </w:pPr>
      <w:r w:rsidRPr="00946774">
        <w:rPr>
          <w:b/>
          <w:lang w:val="kk-KZ"/>
        </w:rPr>
        <w:lastRenderedPageBreak/>
        <w:t>№1</w:t>
      </w:r>
      <w:r w:rsidR="00872AE8">
        <w:rPr>
          <w:b/>
          <w:lang w:val="kk-KZ"/>
        </w:rPr>
        <w:t>4-15</w:t>
      </w:r>
      <w:r w:rsidRPr="00946774">
        <w:rPr>
          <w:b/>
          <w:lang w:val="kk-KZ"/>
        </w:rPr>
        <w:t xml:space="preserve"> практикалық сабақ</w:t>
      </w:r>
    </w:p>
    <w:p w:rsidR="00C6776F" w:rsidRPr="00946774" w:rsidRDefault="00C6776F" w:rsidP="00C6776F">
      <w:pPr>
        <w:jc w:val="both"/>
        <w:rPr>
          <w:lang w:val="kk-KZ"/>
        </w:rPr>
      </w:pPr>
      <w:r w:rsidRPr="00946774">
        <w:rPr>
          <w:lang w:val="kk-KZ"/>
        </w:rPr>
        <w:t xml:space="preserve">Тақырыбы: </w:t>
      </w:r>
      <w:r w:rsidR="00872AE8" w:rsidRPr="00504998">
        <w:rPr>
          <w:lang w:val="kk-KZ"/>
        </w:rPr>
        <w:t>Терроризм және халықаралық қақтығыстар мәселелерін</w:t>
      </w:r>
    </w:p>
    <w:p w:rsidR="00C6776F" w:rsidRPr="00946774" w:rsidRDefault="00C6776F" w:rsidP="00C6776F">
      <w:pPr>
        <w:jc w:val="both"/>
        <w:rPr>
          <w:lang w:val="kk-KZ"/>
        </w:rPr>
      </w:pPr>
      <w:r w:rsidRPr="00946774">
        <w:rPr>
          <w:lang w:val="kk-KZ"/>
        </w:rPr>
        <w:t xml:space="preserve">Практикалық сабақтың мақсаты: </w:t>
      </w:r>
      <w:r w:rsidRPr="00946774">
        <w:rPr>
          <w:b/>
          <w:lang w:val="kk-KZ"/>
        </w:rPr>
        <w:t>Студенттердің бір-біріне сұрақ қойып жауап алу арқылы өзара мәселеге қатысты мәліметтермен бөлісуіне түрткі болу.</w:t>
      </w:r>
    </w:p>
    <w:p w:rsidR="00872AE8" w:rsidRDefault="00C6776F" w:rsidP="00C6776F">
      <w:pPr>
        <w:jc w:val="both"/>
        <w:rPr>
          <w:bCs/>
          <w:color w:val="000000"/>
          <w:lang w:val="kk-KZ"/>
        </w:rPr>
      </w:pPr>
      <w:r w:rsidRPr="00946774">
        <w:rPr>
          <w:lang w:val="kk-KZ"/>
        </w:rPr>
        <w:t>Практикалық сабақтың мазмұны:</w:t>
      </w:r>
      <w:r w:rsidRPr="00946774">
        <w:rPr>
          <w:bCs/>
          <w:color w:val="000000"/>
          <w:lang w:val="kk-KZ"/>
        </w:rPr>
        <w:t xml:space="preserve"> 1.</w:t>
      </w:r>
      <w:r w:rsidR="00872AE8">
        <w:rPr>
          <w:bCs/>
          <w:color w:val="000000"/>
          <w:lang w:val="kk-KZ"/>
        </w:rPr>
        <w:t>Қауіпсіздіктің</w:t>
      </w:r>
      <w:r w:rsidRPr="00946774">
        <w:rPr>
          <w:bCs/>
          <w:color w:val="000000"/>
          <w:lang w:val="kk-KZ"/>
        </w:rPr>
        <w:t xml:space="preserve"> негізгі көрсеткіштері. 2.Қазақстандағы </w:t>
      </w:r>
      <w:r w:rsidR="00872AE8">
        <w:rPr>
          <w:bCs/>
          <w:color w:val="000000"/>
          <w:lang w:val="kk-KZ"/>
        </w:rPr>
        <w:t>қауіпсіздік сақтау</w:t>
      </w:r>
      <w:r w:rsidRPr="00946774">
        <w:rPr>
          <w:bCs/>
          <w:color w:val="000000"/>
          <w:lang w:val="kk-KZ"/>
        </w:rPr>
        <w:t xml:space="preserve"> үрдістерінің бағыттары. </w:t>
      </w:r>
    </w:p>
    <w:p w:rsidR="00C6776F" w:rsidRPr="00946774" w:rsidRDefault="00C6776F" w:rsidP="00C6776F">
      <w:pPr>
        <w:jc w:val="both"/>
        <w:rPr>
          <w:lang w:val="kk-KZ"/>
        </w:rPr>
      </w:pPr>
      <w:r w:rsidRPr="00946774">
        <w:rPr>
          <w:lang w:val="kk-KZ"/>
        </w:rPr>
        <w:t>Әдістемелік нұсқау: Сұрақ-жауап</w:t>
      </w:r>
    </w:p>
    <w:p w:rsidR="003E44B5" w:rsidRDefault="00C6776F" w:rsidP="00C6776F">
      <w:pPr>
        <w:jc w:val="both"/>
        <w:rPr>
          <w:lang w:val="kk-KZ"/>
        </w:rPr>
      </w:pPr>
      <w:r w:rsidRPr="00946774">
        <w:rPr>
          <w:lang w:val="kk-KZ"/>
        </w:rPr>
        <w:t xml:space="preserve">Әдебиет: </w:t>
      </w:r>
    </w:p>
    <w:p w:rsidR="003E44B5" w:rsidRDefault="003E44B5" w:rsidP="00C6776F">
      <w:pPr>
        <w:jc w:val="both"/>
        <w:rPr>
          <w:lang w:val="kk-KZ"/>
        </w:rPr>
      </w:pPr>
    </w:p>
    <w:p w:rsidR="003E44B5" w:rsidRPr="003E44B5" w:rsidRDefault="003E44B5" w:rsidP="003E44B5">
      <w:pPr>
        <w:pStyle w:val="a4"/>
        <w:widowControl w:val="0"/>
        <w:numPr>
          <w:ilvl w:val="0"/>
          <w:numId w:val="14"/>
        </w:numPr>
        <w:tabs>
          <w:tab w:val="left" w:pos="240"/>
          <w:tab w:val="left" w:pos="851"/>
        </w:tabs>
        <w:autoSpaceDE w:val="0"/>
        <w:autoSpaceDN w:val="0"/>
        <w:adjustRightInd w:val="0"/>
        <w:jc w:val="both"/>
        <w:rPr>
          <w:rStyle w:val="a3"/>
          <w:i w:val="0"/>
          <w:iCs w:val="0"/>
          <w:snapToGrid w:val="0"/>
        </w:rPr>
      </w:pPr>
      <w:r w:rsidRPr="003E44B5">
        <w:rPr>
          <w:rStyle w:val="a3"/>
          <w:i w:val="0"/>
        </w:rPr>
        <w:t>Веревкин А.В., Лифанова Т.Ю., Ахметова Л. С. Терроризм и экстремизм: история, теория и практика вопроса – Алматы, 2011. - 203 с.</w:t>
      </w:r>
    </w:p>
    <w:p w:rsidR="003E44B5" w:rsidRPr="003E44B5" w:rsidRDefault="003E44B5" w:rsidP="003E44B5">
      <w:pPr>
        <w:pStyle w:val="a4"/>
        <w:numPr>
          <w:ilvl w:val="0"/>
          <w:numId w:val="14"/>
        </w:numPr>
        <w:rPr>
          <w:lang w:val="kk-KZ"/>
        </w:rPr>
      </w:pPr>
      <w:r w:rsidRPr="007F06D5">
        <w:t>Кожушко Е.П. Современный терроризм. – Минск, 2000. – 386 с</w:t>
      </w:r>
    </w:p>
    <w:p w:rsidR="00C6776F" w:rsidRPr="00946774" w:rsidRDefault="00C6776F" w:rsidP="00C6776F">
      <w:pPr>
        <w:jc w:val="both"/>
        <w:rPr>
          <w:lang w:val="kk-KZ"/>
        </w:rPr>
      </w:pPr>
      <w:r w:rsidRPr="00946774">
        <w:rPr>
          <w:lang w:val="kk-KZ"/>
        </w:rPr>
        <w:t>.</w:t>
      </w:r>
    </w:p>
    <w:p w:rsidR="00B91CDA" w:rsidRPr="003E44B5" w:rsidRDefault="00B91CDA">
      <w:pPr>
        <w:rPr>
          <w:lang w:val="kk-KZ"/>
        </w:rPr>
      </w:pPr>
    </w:p>
    <w:sectPr w:rsidR="00B91CDA" w:rsidRPr="003E44B5" w:rsidSect="00B91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E5B31"/>
    <w:multiLevelType w:val="hybridMultilevel"/>
    <w:tmpl w:val="46AA3C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776BE"/>
    <w:multiLevelType w:val="hybridMultilevel"/>
    <w:tmpl w:val="2BC6C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304C6B"/>
    <w:multiLevelType w:val="hybridMultilevel"/>
    <w:tmpl w:val="B2DAF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474CE"/>
    <w:multiLevelType w:val="hybridMultilevel"/>
    <w:tmpl w:val="A51486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CD451F"/>
    <w:multiLevelType w:val="hybridMultilevel"/>
    <w:tmpl w:val="E88C0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F12B06"/>
    <w:multiLevelType w:val="hybridMultilevel"/>
    <w:tmpl w:val="983E1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2771F0"/>
    <w:multiLevelType w:val="hybridMultilevel"/>
    <w:tmpl w:val="A4D4F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155AE4"/>
    <w:multiLevelType w:val="singleLevel"/>
    <w:tmpl w:val="2F728F80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</w:rPr>
    </w:lvl>
  </w:abstractNum>
  <w:abstractNum w:abstractNumId="8">
    <w:nsid w:val="2AFA71EC"/>
    <w:multiLevelType w:val="hybridMultilevel"/>
    <w:tmpl w:val="82AEC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7E321C"/>
    <w:multiLevelType w:val="hybridMultilevel"/>
    <w:tmpl w:val="3744A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885E9F"/>
    <w:multiLevelType w:val="hybridMultilevel"/>
    <w:tmpl w:val="A24E2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EE3C3A"/>
    <w:multiLevelType w:val="hybridMultilevel"/>
    <w:tmpl w:val="2F60C5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2CF6A09"/>
    <w:multiLevelType w:val="hybridMultilevel"/>
    <w:tmpl w:val="6588A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D35DBB"/>
    <w:multiLevelType w:val="hybridMultilevel"/>
    <w:tmpl w:val="4732AC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FF2D1A"/>
    <w:multiLevelType w:val="hybridMultilevel"/>
    <w:tmpl w:val="D7161E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CC2679"/>
    <w:multiLevelType w:val="hybridMultilevel"/>
    <w:tmpl w:val="726880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3EC7C7F"/>
    <w:multiLevelType w:val="hybridMultilevel"/>
    <w:tmpl w:val="A4D4F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5F41CE"/>
    <w:multiLevelType w:val="hybridMultilevel"/>
    <w:tmpl w:val="5BCAA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E249D5"/>
    <w:multiLevelType w:val="hybridMultilevel"/>
    <w:tmpl w:val="83C81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4E278B"/>
    <w:multiLevelType w:val="hybridMultilevel"/>
    <w:tmpl w:val="86B42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  <w:lvlOverride w:ilvl="0">
      <w:startOverride w:val="1"/>
    </w:lvlOverride>
  </w:num>
  <w:num w:numId="3">
    <w:abstractNumId w:val="4"/>
  </w:num>
  <w:num w:numId="4">
    <w:abstractNumId w:val="15"/>
  </w:num>
  <w:num w:numId="5">
    <w:abstractNumId w:val="14"/>
  </w:num>
  <w:num w:numId="6">
    <w:abstractNumId w:val="0"/>
  </w:num>
  <w:num w:numId="7">
    <w:abstractNumId w:val="5"/>
  </w:num>
  <w:num w:numId="8">
    <w:abstractNumId w:val="6"/>
  </w:num>
  <w:num w:numId="9">
    <w:abstractNumId w:val="3"/>
  </w:num>
  <w:num w:numId="10">
    <w:abstractNumId w:val="12"/>
  </w:num>
  <w:num w:numId="11">
    <w:abstractNumId w:val="2"/>
  </w:num>
  <w:num w:numId="12">
    <w:abstractNumId w:val="8"/>
  </w:num>
  <w:num w:numId="13">
    <w:abstractNumId w:val="19"/>
  </w:num>
  <w:num w:numId="14">
    <w:abstractNumId w:val="18"/>
  </w:num>
  <w:num w:numId="15">
    <w:abstractNumId w:val="13"/>
  </w:num>
  <w:num w:numId="16">
    <w:abstractNumId w:val="10"/>
  </w:num>
  <w:num w:numId="17">
    <w:abstractNumId w:val="9"/>
  </w:num>
  <w:num w:numId="18">
    <w:abstractNumId w:val="1"/>
  </w:num>
  <w:num w:numId="19">
    <w:abstractNumId w:val="16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6776F"/>
    <w:rsid w:val="00165C46"/>
    <w:rsid w:val="00213521"/>
    <w:rsid w:val="00225A0E"/>
    <w:rsid w:val="003B763C"/>
    <w:rsid w:val="003E44B5"/>
    <w:rsid w:val="004170BA"/>
    <w:rsid w:val="00872AE8"/>
    <w:rsid w:val="009879E9"/>
    <w:rsid w:val="00A1439A"/>
    <w:rsid w:val="00AA38BF"/>
    <w:rsid w:val="00B91CDA"/>
    <w:rsid w:val="00C6776F"/>
    <w:rsid w:val="00DA2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6776F"/>
    <w:pPr>
      <w:keepNext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6776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3">
    <w:name w:val="Emphasis"/>
    <w:uiPriority w:val="20"/>
    <w:qFormat/>
    <w:rsid w:val="003E44B5"/>
    <w:rPr>
      <w:i/>
      <w:iCs/>
    </w:rPr>
  </w:style>
  <w:style w:type="paragraph" w:styleId="a4">
    <w:name w:val="List Paragraph"/>
    <w:basedOn w:val="a"/>
    <w:uiPriority w:val="34"/>
    <w:qFormat/>
    <w:rsid w:val="003E44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1271</Words>
  <Characters>7246</Characters>
  <Application>Microsoft Office Word</Application>
  <DocSecurity>0</DocSecurity>
  <Lines>60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ТS 2415 «Терроризм социологиясы»</vt:lpstr>
      <vt:lpstr>    </vt:lpstr>
      <vt:lpstr>    Әдебиет: </vt:lpstr>
      <vt:lpstr>    №2 практикалық сабақ </vt:lpstr>
      <vt:lpstr>    Тақырыбы: Адамзаттық қауымдастық қауіпсіздігінің өркениеттік негіздері.</vt:lpstr>
      <vt:lpstr>    .</vt:lpstr>
      <vt:lpstr>    №3 практикалық сабақ</vt:lpstr>
      <vt:lpstr>    Тақырыбы: Туу үрдісінің өзгерісін түсіндіруші тұжырымдар.</vt:lpstr>
    </vt:vector>
  </TitlesOfParts>
  <Company/>
  <LinksUpToDate>false</LinksUpToDate>
  <CharactersWithSpaces>8501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Дархан</dc:creator>
  <cp:lastModifiedBy>Admin</cp:lastModifiedBy>
  <cp:revision>4</cp:revision>
  <dcterms:created xsi:type="dcterms:W3CDTF">2015-01-04T15:17:00Z</dcterms:created>
  <dcterms:modified xsi:type="dcterms:W3CDTF">2016-01-03T14:57:00Z</dcterms:modified>
</cp:coreProperties>
</file>